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1EC" w:rsidRPr="00653821" w:rsidRDefault="002341EC" w:rsidP="002341EC">
      <w:pPr>
        <w:jc w:val="center"/>
        <w:rPr>
          <w:rStyle w:val="IntenseEmphasis"/>
          <w:rFonts w:asciiTheme="majorHAnsi" w:hAnsiTheme="majorHAnsi"/>
          <w:smallCaps/>
          <w:color w:val="006600"/>
          <w:sz w:val="28"/>
          <w:szCs w:val="28"/>
        </w:rPr>
      </w:pPr>
      <w:r w:rsidRPr="00653821">
        <w:rPr>
          <w:rStyle w:val="IntenseEmphasis"/>
          <w:rFonts w:asciiTheme="majorHAnsi" w:hAnsiTheme="majorHAnsi"/>
          <w:smallCaps/>
          <w:color w:val="006600"/>
          <w:sz w:val="28"/>
          <w:szCs w:val="28"/>
        </w:rPr>
        <w:t>HSI Code of Conduct for Coaches, Chaperones &amp; Team Managers</w:t>
      </w:r>
    </w:p>
    <w:p w:rsidR="002341EC" w:rsidRPr="00A731D1" w:rsidRDefault="002341EC" w:rsidP="002341EC">
      <w:pPr>
        <w:jc w:val="center"/>
        <w:rPr>
          <w:rStyle w:val="IntenseEmphasis"/>
          <w:color w:val="006600"/>
        </w:rPr>
      </w:pPr>
      <w:r w:rsidRPr="00A731D1">
        <w:rPr>
          <w:rStyle w:val="IntenseEmphasis"/>
          <w:color w:val="006600"/>
        </w:rPr>
        <w:t xml:space="preserve"> (Refer to as coaches)</w:t>
      </w:r>
    </w:p>
    <w:p w:rsidR="002341EC" w:rsidRPr="00A731D1" w:rsidRDefault="002341EC" w:rsidP="002341EC">
      <w:pPr>
        <w:jc w:val="center"/>
        <w:rPr>
          <w:rFonts w:asciiTheme="minorHAnsi" w:hAnsiTheme="minorHAnsi" w:cstheme="minorHAnsi"/>
          <w:b/>
          <w:bCs/>
          <w:i/>
        </w:rPr>
      </w:pPr>
      <w:r w:rsidRPr="00A731D1">
        <w:rPr>
          <w:rFonts w:asciiTheme="minorHAnsi" w:hAnsiTheme="minorHAnsi" w:cstheme="minorHAnsi"/>
          <w:b/>
          <w:bCs/>
          <w:i/>
        </w:rPr>
        <w:t>This Code of Conduct is issued in conjunction with the National Rules of HSI and applies to all activities regarding a coaches’ involvement with HSI including but not limited to training session/clinics, camps, meetings, travel and competitions.</w:t>
      </w:r>
    </w:p>
    <w:p w:rsidR="002341EC" w:rsidRPr="006A4500" w:rsidRDefault="002341EC" w:rsidP="002341EC">
      <w:pPr>
        <w:jc w:val="center"/>
        <w:rPr>
          <w:rFonts w:asciiTheme="minorHAnsi" w:hAnsiTheme="minorHAnsi" w:cstheme="minorHAnsi"/>
          <w:b/>
          <w:i/>
        </w:rPr>
      </w:pPr>
      <w:r w:rsidRPr="006A4500">
        <w:rPr>
          <w:rFonts w:asciiTheme="minorHAnsi" w:hAnsiTheme="minorHAnsi" w:cstheme="minorHAnsi"/>
          <w:b/>
          <w:i/>
        </w:rPr>
        <w:t>HSI recognises the key role Coa</w:t>
      </w:r>
      <w:bookmarkStart w:id="0" w:name="_GoBack"/>
      <w:bookmarkEnd w:id="0"/>
      <w:r w:rsidRPr="006A4500">
        <w:rPr>
          <w:rFonts w:asciiTheme="minorHAnsi" w:hAnsiTheme="minorHAnsi" w:cstheme="minorHAnsi"/>
          <w:b/>
          <w:i/>
        </w:rPr>
        <w:t>ches play in the lives of young people in our sports. It is the duty and responsibility of Coaches to respect the rights, dignity and worth of every child regardless of age, gender, ethnic origin, religion or ability. Coaches should always remember that they are role models for children and young people in their care and in the developing of the skills of young people Coaches should always encourage enjoyment, fun and participation in our sports. It is vital to remember that children and young people benefit from an ethos that is positive, healthy and encouraging.</w:t>
      </w:r>
    </w:p>
    <w:p w:rsidR="002341EC" w:rsidRPr="00160696" w:rsidRDefault="002341EC" w:rsidP="002341EC">
      <w:pPr>
        <w:rPr>
          <w:rFonts w:asciiTheme="minorHAnsi" w:hAnsiTheme="minorHAnsi" w:cstheme="minorHAnsi"/>
          <w:b/>
          <w:smallCaps/>
          <w:color w:val="006600"/>
        </w:rPr>
      </w:pPr>
      <w:r w:rsidRPr="00160696">
        <w:rPr>
          <w:rFonts w:asciiTheme="minorHAnsi" w:hAnsiTheme="minorHAnsi" w:cstheme="minorHAnsi"/>
          <w:b/>
          <w:smallCaps/>
          <w:color w:val="006600"/>
        </w:rPr>
        <w:t>Recruitment of Coaches:</w:t>
      </w:r>
    </w:p>
    <w:p w:rsidR="002341EC" w:rsidRPr="00A731D1" w:rsidRDefault="002341EC" w:rsidP="002341EC">
      <w:pPr>
        <w:rPr>
          <w:rFonts w:asciiTheme="minorHAnsi" w:hAnsiTheme="minorHAnsi" w:cstheme="minorHAnsi"/>
        </w:rPr>
      </w:pPr>
      <w:r w:rsidRPr="00A731D1">
        <w:rPr>
          <w:rFonts w:asciiTheme="minorHAnsi" w:hAnsiTheme="minorHAnsi" w:cstheme="minorHAnsi"/>
        </w:rPr>
        <w:t>All Coaches working with our young people and children will go through HSI’s recruitment process including but not limited to;</w:t>
      </w:r>
    </w:p>
    <w:p w:rsidR="002341EC" w:rsidRPr="00A731D1" w:rsidRDefault="002341EC" w:rsidP="00075D63">
      <w:pPr>
        <w:pStyle w:val="NoSpacing"/>
        <w:numPr>
          <w:ilvl w:val="0"/>
          <w:numId w:val="14"/>
        </w:numPr>
      </w:pPr>
      <w:r w:rsidRPr="00A731D1">
        <w:t xml:space="preserve">Interview </w:t>
      </w:r>
    </w:p>
    <w:p w:rsidR="002341EC" w:rsidRPr="00A731D1" w:rsidRDefault="002341EC" w:rsidP="00075D63">
      <w:pPr>
        <w:pStyle w:val="NoSpacing"/>
        <w:numPr>
          <w:ilvl w:val="0"/>
          <w:numId w:val="14"/>
        </w:numPr>
      </w:pPr>
      <w:r w:rsidRPr="00A731D1">
        <w:t>Appropriately qualified for their role(s) as well as suitable to it.</w:t>
      </w:r>
    </w:p>
    <w:p w:rsidR="002341EC" w:rsidRPr="00A731D1" w:rsidRDefault="002341EC" w:rsidP="00075D63">
      <w:pPr>
        <w:pStyle w:val="NoSpacing"/>
        <w:numPr>
          <w:ilvl w:val="0"/>
          <w:numId w:val="14"/>
        </w:numPr>
      </w:pPr>
      <w:r w:rsidRPr="00A731D1">
        <w:t xml:space="preserve">Completed or will complete Code of Ethics/Safeguarding training (within a specified time) </w:t>
      </w:r>
    </w:p>
    <w:p w:rsidR="002341EC" w:rsidRPr="00A731D1" w:rsidRDefault="002341EC" w:rsidP="00075D63">
      <w:pPr>
        <w:pStyle w:val="NoSpacing"/>
        <w:numPr>
          <w:ilvl w:val="0"/>
          <w:numId w:val="14"/>
        </w:numPr>
      </w:pPr>
      <w:r w:rsidRPr="00A731D1">
        <w:t>All prospective adults who intend to work within HSI with Children must successfully complete Garda or AccessNI vetting</w:t>
      </w:r>
    </w:p>
    <w:p w:rsidR="002341EC" w:rsidRPr="00A731D1" w:rsidRDefault="002341EC" w:rsidP="00075D63">
      <w:pPr>
        <w:pStyle w:val="NoSpacing"/>
        <w:numPr>
          <w:ilvl w:val="0"/>
          <w:numId w:val="14"/>
        </w:numPr>
      </w:pPr>
      <w:r w:rsidRPr="00A731D1">
        <w:t xml:space="preserve">Sign </w:t>
      </w:r>
      <w:r>
        <w:t xml:space="preserve">the </w:t>
      </w:r>
      <w:r w:rsidRPr="00A731D1">
        <w:t>HSI Code of Conduct</w:t>
      </w:r>
    </w:p>
    <w:p w:rsidR="002341EC" w:rsidRPr="00A731D1" w:rsidRDefault="002341EC" w:rsidP="002341EC">
      <w:pPr>
        <w:spacing w:after="0" w:line="240" w:lineRule="auto"/>
        <w:ind w:left="720"/>
        <w:rPr>
          <w:rFonts w:asciiTheme="minorHAnsi" w:hAnsiTheme="minorHAnsi" w:cstheme="minorHAnsi"/>
        </w:rPr>
      </w:pPr>
    </w:p>
    <w:p w:rsidR="002341EC" w:rsidRPr="00160696" w:rsidRDefault="002341EC" w:rsidP="002341EC">
      <w:pPr>
        <w:pStyle w:val="NoSpacing"/>
        <w:rPr>
          <w:rFonts w:asciiTheme="minorHAnsi" w:hAnsiTheme="minorHAnsi" w:cstheme="minorHAnsi"/>
          <w:b/>
          <w:smallCaps/>
          <w:color w:val="006600"/>
          <w:lang w:val="en-IE"/>
        </w:rPr>
      </w:pPr>
      <w:r w:rsidRPr="00160696">
        <w:rPr>
          <w:rFonts w:asciiTheme="minorHAnsi" w:hAnsiTheme="minorHAnsi" w:cstheme="minorHAnsi"/>
          <w:b/>
          <w:smallCaps/>
          <w:color w:val="006600"/>
          <w:lang w:val="en-IE"/>
        </w:rPr>
        <w:t>Coaches have a right to:</w:t>
      </w:r>
    </w:p>
    <w:p w:rsidR="002341EC" w:rsidRPr="00A731D1" w:rsidRDefault="002341EC" w:rsidP="002341EC">
      <w:pPr>
        <w:pStyle w:val="NoSpacing"/>
        <w:rPr>
          <w:rFonts w:asciiTheme="minorHAnsi" w:hAnsiTheme="minorHAnsi" w:cstheme="minorHAnsi"/>
          <w:lang w:val="en-IE"/>
        </w:rPr>
      </w:pPr>
    </w:p>
    <w:p w:rsidR="002341EC" w:rsidRPr="00075D63" w:rsidRDefault="002341EC" w:rsidP="00075D63">
      <w:pPr>
        <w:pStyle w:val="NoSpacing"/>
        <w:numPr>
          <w:ilvl w:val="0"/>
          <w:numId w:val="15"/>
        </w:numPr>
      </w:pPr>
      <w:r w:rsidRPr="00075D63">
        <w:t>Access ongoing training and information on all aspects of their role with young people particularly on Safeguarding.</w:t>
      </w:r>
    </w:p>
    <w:p w:rsidR="002341EC" w:rsidRPr="00075D63" w:rsidRDefault="002341EC" w:rsidP="00075D63">
      <w:pPr>
        <w:pStyle w:val="NoSpacing"/>
        <w:numPr>
          <w:ilvl w:val="0"/>
          <w:numId w:val="15"/>
        </w:numPr>
      </w:pPr>
      <w:r w:rsidRPr="00075D63">
        <w:t>Be treated fairly and equitable by HSI</w:t>
      </w:r>
    </w:p>
    <w:p w:rsidR="002341EC" w:rsidRPr="00075D63" w:rsidRDefault="002341EC" w:rsidP="00075D63">
      <w:pPr>
        <w:pStyle w:val="NoSpacing"/>
        <w:numPr>
          <w:ilvl w:val="0"/>
          <w:numId w:val="15"/>
        </w:numPr>
      </w:pPr>
      <w:r w:rsidRPr="00075D63">
        <w:t>Not to be left vulnerable when working with children</w:t>
      </w:r>
    </w:p>
    <w:p w:rsidR="002341EC" w:rsidRPr="00A731D1" w:rsidRDefault="002341EC" w:rsidP="002341EC">
      <w:pPr>
        <w:rPr>
          <w:rFonts w:asciiTheme="minorHAnsi" w:hAnsiTheme="minorHAnsi" w:cstheme="minorHAnsi"/>
        </w:rPr>
      </w:pPr>
    </w:p>
    <w:p w:rsidR="002341EC" w:rsidRPr="00160696" w:rsidRDefault="002341EC" w:rsidP="002341EC">
      <w:pPr>
        <w:autoSpaceDE w:val="0"/>
        <w:autoSpaceDN w:val="0"/>
        <w:rPr>
          <w:rFonts w:asciiTheme="minorHAnsi" w:hAnsiTheme="minorHAnsi" w:cstheme="minorHAnsi"/>
          <w:b/>
          <w:smallCaps/>
          <w:color w:val="006600"/>
        </w:rPr>
      </w:pPr>
      <w:r w:rsidRPr="00160696">
        <w:rPr>
          <w:rFonts w:asciiTheme="minorHAnsi" w:hAnsiTheme="minorHAnsi" w:cstheme="minorHAnsi"/>
          <w:b/>
          <w:smallCaps/>
          <w:color w:val="006600"/>
        </w:rPr>
        <w:t>National Rules</w:t>
      </w:r>
    </w:p>
    <w:p w:rsidR="002341EC" w:rsidRPr="00075D63" w:rsidRDefault="002341EC" w:rsidP="00075D63">
      <w:pPr>
        <w:autoSpaceDE w:val="0"/>
        <w:autoSpaceDN w:val="0"/>
        <w:spacing w:line="360" w:lineRule="auto"/>
        <w:jc w:val="both"/>
        <w:rPr>
          <w:rFonts w:asciiTheme="minorHAnsi" w:hAnsiTheme="minorHAnsi" w:cstheme="minorHAnsi"/>
        </w:rPr>
      </w:pPr>
      <w:r w:rsidRPr="00A731D1">
        <w:rPr>
          <w:rFonts w:asciiTheme="minorHAnsi" w:hAnsiTheme="minorHAnsi" w:cstheme="minorHAnsi"/>
        </w:rPr>
        <w:t>Each coach is responsible for reading the National Rules and is obligated to comply with and be bound by the HSI National Rules.</w:t>
      </w:r>
    </w:p>
    <w:p w:rsidR="002341EC" w:rsidRPr="00160696" w:rsidRDefault="002341EC" w:rsidP="002341EC">
      <w:pPr>
        <w:rPr>
          <w:rFonts w:asciiTheme="minorHAnsi" w:hAnsiTheme="minorHAnsi" w:cstheme="minorHAnsi"/>
          <w:b/>
          <w:smallCaps/>
          <w:color w:val="006600"/>
        </w:rPr>
      </w:pPr>
      <w:r w:rsidRPr="00160696">
        <w:rPr>
          <w:rFonts w:asciiTheme="minorHAnsi" w:hAnsiTheme="minorHAnsi" w:cstheme="minorHAnsi"/>
          <w:b/>
          <w:smallCaps/>
          <w:color w:val="006600"/>
        </w:rPr>
        <w:t>All coaches working in HSI activities are requested to abide by the following:</w:t>
      </w:r>
    </w:p>
    <w:p w:rsidR="002341EC" w:rsidRPr="00A731D1" w:rsidRDefault="002341EC" w:rsidP="002341EC">
      <w:pPr>
        <w:numPr>
          <w:ilvl w:val="0"/>
          <w:numId w:val="10"/>
        </w:numPr>
        <w:spacing w:after="120" w:line="360" w:lineRule="auto"/>
        <w:jc w:val="both"/>
        <w:rPr>
          <w:rFonts w:asciiTheme="minorHAnsi" w:hAnsiTheme="minorHAnsi" w:cstheme="minorHAnsi"/>
          <w:bCs/>
        </w:rPr>
      </w:pPr>
      <w:r w:rsidRPr="00A731D1">
        <w:rPr>
          <w:rFonts w:asciiTheme="minorHAnsi" w:hAnsiTheme="minorHAnsi" w:cstheme="minorHAnsi"/>
          <w:bCs/>
        </w:rPr>
        <w:t>Respect all decisions made by HSI, this includes the requirement to treat all HSI officials with respect and courtesy and to follow all instructions issued by, and respond in reasonable time to requests from, any HSI officials,</w:t>
      </w:r>
      <w:r>
        <w:rPr>
          <w:rFonts w:asciiTheme="minorHAnsi" w:hAnsiTheme="minorHAnsi" w:cstheme="minorHAnsi"/>
          <w:bCs/>
        </w:rPr>
        <w:t xml:space="preserve"> including the Chef d’Equipe/Team Manager</w:t>
      </w:r>
    </w:p>
    <w:p w:rsidR="002341EC" w:rsidRPr="00A731D1" w:rsidRDefault="002341EC" w:rsidP="002341EC">
      <w:pPr>
        <w:numPr>
          <w:ilvl w:val="0"/>
          <w:numId w:val="10"/>
        </w:numPr>
        <w:spacing w:after="0" w:line="360" w:lineRule="auto"/>
        <w:jc w:val="both"/>
        <w:rPr>
          <w:rFonts w:asciiTheme="minorHAnsi" w:hAnsiTheme="minorHAnsi" w:cstheme="minorHAnsi"/>
          <w:bCs/>
        </w:rPr>
      </w:pPr>
      <w:r w:rsidRPr="00A731D1">
        <w:rPr>
          <w:rFonts w:asciiTheme="minorHAnsi" w:hAnsiTheme="minorHAnsi" w:cstheme="minorHAnsi"/>
          <w:bCs/>
        </w:rPr>
        <w:lastRenderedPageBreak/>
        <w:t>Drugs – coaches are strictly forbidden from using or being in possession of any form of prohibited d</w:t>
      </w:r>
      <w:r>
        <w:rPr>
          <w:rFonts w:asciiTheme="minorHAnsi" w:hAnsiTheme="minorHAnsi" w:cstheme="minorHAnsi"/>
          <w:bCs/>
        </w:rPr>
        <w:t>rug or mood altering substance.</w:t>
      </w:r>
    </w:p>
    <w:p w:rsidR="002341EC" w:rsidRPr="00A731D1" w:rsidRDefault="002341EC" w:rsidP="002341EC">
      <w:pPr>
        <w:pStyle w:val="ListParagraph"/>
        <w:numPr>
          <w:ilvl w:val="0"/>
          <w:numId w:val="10"/>
        </w:numPr>
        <w:spacing w:line="360" w:lineRule="auto"/>
        <w:jc w:val="both"/>
        <w:rPr>
          <w:rFonts w:asciiTheme="minorHAnsi" w:hAnsiTheme="minorHAnsi" w:cstheme="minorHAnsi"/>
          <w:bCs/>
        </w:rPr>
      </w:pPr>
      <w:r w:rsidRPr="00A731D1">
        <w:rPr>
          <w:rFonts w:asciiTheme="minorHAnsi" w:hAnsiTheme="minorHAnsi" w:cstheme="minorHAnsi"/>
          <w:bCs/>
        </w:rPr>
        <w:t>NEVER consume alcohol before, during coaching/events or on trips with young people</w:t>
      </w:r>
    </w:p>
    <w:p w:rsidR="002341EC" w:rsidRPr="00A731D1" w:rsidRDefault="002341EC" w:rsidP="002341EC">
      <w:pPr>
        <w:pStyle w:val="ListParagraph"/>
        <w:numPr>
          <w:ilvl w:val="0"/>
          <w:numId w:val="10"/>
        </w:numPr>
        <w:spacing w:line="360" w:lineRule="auto"/>
        <w:jc w:val="both"/>
        <w:rPr>
          <w:rFonts w:asciiTheme="minorHAnsi" w:hAnsiTheme="minorHAnsi" w:cstheme="minorHAnsi"/>
        </w:rPr>
      </w:pPr>
      <w:r w:rsidRPr="00A731D1">
        <w:rPr>
          <w:rFonts w:asciiTheme="minorHAnsi" w:hAnsiTheme="minorHAnsi" w:cstheme="minorHAnsi"/>
        </w:rPr>
        <w:t>Maintain a positive attitude to all aspects of HSI activities ensuring that our young people have an increased level of self-esteem and personal achievement</w:t>
      </w:r>
    </w:p>
    <w:p w:rsidR="002341EC" w:rsidRPr="00A731D1" w:rsidRDefault="002341EC" w:rsidP="002341EC">
      <w:pPr>
        <w:pStyle w:val="ListParagraph"/>
        <w:numPr>
          <w:ilvl w:val="0"/>
          <w:numId w:val="10"/>
        </w:numPr>
        <w:spacing w:line="360" w:lineRule="auto"/>
        <w:jc w:val="both"/>
        <w:rPr>
          <w:rFonts w:asciiTheme="minorHAnsi" w:hAnsiTheme="minorHAnsi" w:cstheme="minorHAnsi"/>
        </w:rPr>
      </w:pPr>
      <w:r w:rsidRPr="00A731D1">
        <w:rPr>
          <w:rFonts w:asciiTheme="minorHAnsi" w:hAnsiTheme="minorHAnsi" w:cstheme="minorHAnsi"/>
        </w:rPr>
        <w:t xml:space="preserve">Respect the rights, dignity and worth of every child regardless of ability, age, gender, social and ethnic background, religion or political persuasion </w:t>
      </w:r>
    </w:p>
    <w:p w:rsidR="002341EC" w:rsidRPr="00A731D1" w:rsidRDefault="002341EC" w:rsidP="002341EC">
      <w:pPr>
        <w:pStyle w:val="ListParagraph"/>
        <w:numPr>
          <w:ilvl w:val="0"/>
          <w:numId w:val="10"/>
        </w:numPr>
        <w:spacing w:line="360" w:lineRule="auto"/>
        <w:jc w:val="both"/>
        <w:rPr>
          <w:rFonts w:asciiTheme="minorHAnsi" w:hAnsiTheme="minorHAnsi" w:cstheme="minorHAnsi"/>
          <w:bCs/>
        </w:rPr>
      </w:pPr>
      <w:r w:rsidRPr="00A731D1">
        <w:rPr>
          <w:rFonts w:asciiTheme="minorHAnsi" w:hAnsiTheme="minorHAnsi" w:cstheme="minorHAnsi"/>
          <w:bCs/>
        </w:rPr>
        <w:t>Promote a culture that ensures all young people are listened to and respected</w:t>
      </w:r>
    </w:p>
    <w:p w:rsidR="002341EC" w:rsidRPr="00A731D1" w:rsidRDefault="002341EC" w:rsidP="002341EC">
      <w:pPr>
        <w:pStyle w:val="ListParagraph"/>
        <w:numPr>
          <w:ilvl w:val="0"/>
          <w:numId w:val="10"/>
        </w:numPr>
        <w:spacing w:line="360" w:lineRule="auto"/>
        <w:jc w:val="both"/>
        <w:rPr>
          <w:rFonts w:asciiTheme="minorHAnsi" w:hAnsiTheme="minorHAnsi" w:cstheme="minorHAnsi"/>
        </w:rPr>
      </w:pPr>
      <w:r w:rsidRPr="00A731D1">
        <w:rPr>
          <w:rFonts w:asciiTheme="minorHAnsi" w:hAnsiTheme="minorHAnsi" w:cstheme="minorHAnsi"/>
        </w:rPr>
        <w:t>Ensuring skill development and personal satisfaction have priority over</w:t>
      </w:r>
      <w:r>
        <w:rPr>
          <w:rFonts w:asciiTheme="minorHAnsi" w:hAnsiTheme="minorHAnsi" w:cstheme="minorHAnsi"/>
        </w:rPr>
        <w:t xml:space="preserve"> competition</w:t>
      </w:r>
    </w:p>
    <w:p w:rsidR="002341EC" w:rsidRPr="00A731D1" w:rsidRDefault="002341EC" w:rsidP="002341EC">
      <w:pPr>
        <w:pStyle w:val="ListParagraph"/>
        <w:numPr>
          <w:ilvl w:val="0"/>
          <w:numId w:val="10"/>
        </w:numPr>
        <w:spacing w:line="360" w:lineRule="auto"/>
        <w:jc w:val="both"/>
        <w:rPr>
          <w:rFonts w:asciiTheme="minorHAnsi" w:hAnsiTheme="minorHAnsi" w:cstheme="minorHAnsi"/>
        </w:rPr>
      </w:pPr>
      <w:r w:rsidRPr="00A731D1">
        <w:rPr>
          <w:rFonts w:asciiTheme="minorHAnsi" w:hAnsiTheme="minorHAnsi" w:cstheme="minorHAnsi"/>
        </w:rPr>
        <w:t>Adhere to the level of your coach accreditation. The activity being undertaken should be suitable for the age, experience and ability of the young person</w:t>
      </w:r>
    </w:p>
    <w:p w:rsidR="002341EC" w:rsidRPr="00A731D1" w:rsidRDefault="002341EC" w:rsidP="002341EC">
      <w:pPr>
        <w:pStyle w:val="ListParagraph"/>
        <w:numPr>
          <w:ilvl w:val="0"/>
          <w:numId w:val="10"/>
        </w:numPr>
        <w:spacing w:line="360" w:lineRule="auto"/>
        <w:jc w:val="both"/>
        <w:rPr>
          <w:rFonts w:asciiTheme="minorHAnsi" w:hAnsiTheme="minorHAnsi" w:cstheme="minorHAnsi"/>
          <w:bCs/>
        </w:rPr>
      </w:pPr>
      <w:r>
        <w:rPr>
          <w:rFonts w:asciiTheme="minorHAnsi" w:hAnsiTheme="minorHAnsi" w:cstheme="minorHAnsi"/>
          <w:bCs/>
        </w:rPr>
        <w:t>Take all reasonable measures to e</w:t>
      </w:r>
      <w:r w:rsidRPr="00A731D1">
        <w:rPr>
          <w:rFonts w:asciiTheme="minorHAnsi" w:hAnsiTheme="minorHAnsi" w:cstheme="minorHAnsi"/>
          <w:bCs/>
        </w:rPr>
        <w:t>nsure that nobody involved with HSI acts towards or speaks to another person in a manner or engages in any other conduct which threatens, disparages, vilifies or insults another person on the basis of that person’s race, religion, colour, descent, national, ethnic or socio-economic background</w:t>
      </w:r>
    </w:p>
    <w:p w:rsidR="002341EC" w:rsidRPr="00A731D1" w:rsidRDefault="002341EC" w:rsidP="002341EC">
      <w:pPr>
        <w:pStyle w:val="ListParagraph"/>
        <w:numPr>
          <w:ilvl w:val="0"/>
          <w:numId w:val="10"/>
        </w:numPr>
        <w:spacing w:line="360" w:lineRule="auto"/>
        <w:jc w:val="both"/>
        <w:rPr>
          <w:rFonts w:asciiTheme="minorHAnsi" w:hAnsiTheme="minorHAnsi" w:cstheme="minorHAnsi"/>
          <w:bCs/>
        </w:rPr>
      </w:pPr>
      <w:r w:rsidRPr="00A731D1">
        <w:rPr>
          <w:rFonts w:asciiTheme="minorHAnsi" w:hAnsiTheme="minorHAnsi" w:cstheme="minorHAnsi"/>
          <w:bCs/>
        </w:rPr>
        <w:t>Be punctual and properly attired and display high standards of appearance</w:t>
      </w:r>
    </w:p>
    <w:p w:rsidR="002341EC" w:rsidRPr="00A731D1" w:rsidRDefault="002341EC" w:rsidP="002341EC">
      <w:pPr>
        <w:pStyle w:val="ListParagraph"/>
        <w:numPr>
          <w:ilvl w:val="0"/>
          <w:numId w:val="10"/>
        </w:numPr>
        <w:spacing w:line="360" w:lineRule="auto"/>
        <w:jc w:val="both"/>
        <w:rPr>
          <w:rFonts w:asciiTheme="minorHAnsi" w:hAnsiTheme="minorHAnsi" w:cstheme="minorHAnsi"/>
          <w:bCs/>
        </w:rPr>
      </w:pPr>
      <w:r w:rsidRPr="00A731D1">
        <w:rPr>
          <w:rFonts w:asciiTheme="minorHAnsi" w:hAnsiTheme="minorHAnsi" w:cstheme="minorHAnsi"/>
          <w:bCs/>
        </w:rPr>
        <w:t>Never use foul language or provocative language/gestures to anyone</w:t>
      </w:r>
    </w:p>
    <w:p w:rsidR="002341EC" w:rsidRDefault="002341EC" w:rsidP="002341EC">
      <w:pPr>
        <w:pStyle w:val="ListParagraph"/>
        <w:numPr>
          <w:ilvl w:val="0"/>
          <w:numId w:val="10"/>
        </w:numPr>
        <w:spacing w:line="360" w:lineRule="auto"/>
        <w:jc w:val="both"/>
        <w:rPr>
          <w:rFonts w:asciiTheme="minorHAnsi" w:hAnsiTheme="minorHAnsi" w:cstheme="minorHAnsi"/>
          <w:bCs/>
        </w:rPr>
      </w:pPr>
      <w:r w:rsidRPr="00A731D1">
        <w:rPr>
          <w:rFonts w:asciiTheme="minorHAnsi" w:hAnsiTheme="minorHAnsi" w:cstheme="minorHAnsi"/>
          <w:bCs/>
        </w:rPr>
        <w:t>Plan appropriately for each session and ensure proper levels of supervision until the participant leaves the venue or event with an appropriate adult</w:t>
      </w:r>
    </w:p>
    <w:p w:rsidR="00075D63" w:rsidRDefault="00075D63" w:rsidP="00075D63">
      <w:pPr>
        <w:pStyle w:val="ListParagraph"/>
        <w:numPr>
          <w:ilvl w:val="0"/>
          <w:numId w:val="10"/>
        </w:numPr>
        <w:spacing w:line="360" w:lineRule="auto"/>
        <w:jc w:val="both"/>
      </w:pPr>
      <w:r>
        <w:t>Where applicable, advise young athlete's on their attire i.e. correctly fitting clothing and suitable boots, helmet (PAS015) and body protector (if necessary).</w:t>
      </w:r>
    </w:p>
    <w:p w:rsidR="00075D63" w:rsidRDefault="00075D63" w:rsidP="00075D63">
      <w:pPr>
        <w:pStyle w:val="ListParagraph"/>
        <w:numPr>
          <w:ilvl w:val="0"/>
          <w:numId w:val="10"/>
        </w:numPr>
        <w:spacing w:line="360" w:lineRule="auto"/>
        <w:jc w:val="both"/>
      </w:pPr>
      <w:r>
        <w:t>Where applicable, advise young athlete’s on their horses’ tack and equipment i.e. correctly fitting bit and bridle, martingale (with particular attention to the martingale stoppers), saddle, numnah/saddle cloth, boots etc. Particular attention must be paid to the size of the stirrups ensuring they are an appropriate size for the riders foot.  </w:t>
      </w:r>
    </w:p>
    <w:p w:rsidR="00075D63" w:rsidRDefault="00075D63" w:rsidP="00075D63">
      <w:pPr>
        <w:pStyle w:val="ListParagraph"/>
        <w:numPr>
          <w:ilvl w:val="0"/>
          <w:numId w:val="10"/>
        </w:numPr>
        <w:spacing w:line="360" w:lineRule="auto"/>
        <w:jc w:val="both"/>
      </w:pPr>
      <w:r>
        <w:t xml:space="preserve">Promote positive animal care to young athletes and their horse/pony to include feeding, farriery, stabling, adequate exercise regime, worming and vaccinations. </w:t>
      </w:r>
    </w:p>
    <w:p w:rsidR="00075D63" w:rsidRDefault="00075D63" w:rsidP="00075D63">
      <w:pPr>
        <w:pStyle w:val="ListParagraph"/>
        <w:numPr>
          <w:ilvl w:val="0"/>
          <w:numId w:val="10"/>
        </w:numPr>
        <w:spacing w:line="360" w:lineRule="auto"/>
        <w:jc w:val="both"/>
      </w:pPr>
      <w:r>
        <w:t xml:space="preserve">Avoid taking coaching sessions on your own or avoid a situation where you are alone in an arena, stable, car or hotel room with a young rider. It is strongly advised that all coaches require a parent / guardian to remain on site to observe the young athlete during all coaching sessions. </w:t>
      </w:r>
    </w:p>
    <w:p w:rsidR="00075D63" w:rsidRDefault="00075D63" w:rsidP="00075D63">
      <w:pPr>
        <w:pStyle w:val="ListParagraph"/>
        <w:numPr>
          <w:ilvl w:val="0"/>
          <w:numId w:val="10"/>
        </w:numPr>
        <w:autoSpaceDE w:val="0"/>
        <w:autoSpaceDN w:val="0"/>
        <w:spacing w:line="360" w:lineRule="auto"/>
        <w:jc w:val="both"/>
      </w:pPr>
      <w:r>
        <w:t xml:space="preserve">Avoid any inappropriate touching when assisting any young person while demonstrating postural corrections to the rider / athlete. Always ask permission before making any physical contact with a rider. </w:t>
      </w:r>
    </w:p>
    <w:p w:rsidR="00075D63" w:rsidRDefault="00075D63" w:rsidP="00075D63">
      <w:pPr>
        <w:pStyle w:val="ListParagraph"/>
        <w:numPr>
          <w:ilvl w:val="0"/>
          <w:numId w:val="10"/>
        </w:numPr>
        <w:autoSpaceDE w:val="0"/>
        <w:autoSpaceDN w:val="0"/>
        <w:spacing w:line="360" w:lineRule="auto"/>
        <w:jc w:val="both"/>
      </w:pPr>
      <w:r>
        <w:lastRenderedPageBreak/>
        <w:t>Physical contact should only occur when necessary and in an open and appropriate way and always be intended to meet the needs of the young person. When touching/supporting a rider, be certain the child and the parent’s/guardian is on site and in full view and you have explained what you are doing and why.</w:t>
      </w:r>
    </w:p>
    <w:p w:rsidR="002341EC" w:rsidRPr="00A731D1" w:rsidRDefault="002341EC" w:rsidP="002341EC">
      <w:pPr>
        <w:pStyle w:val="ListParagraph"/>
        <w:numPr>
          <w:ilvl w:val="0"/>
          <w:numId w:val="10"/>
        </w:numPr>
        <w:spacing w:line="360" w:lineRule="auto"/>
        <w:jc w:val="both"/>
        <w:rPr>
          <w:rFonts w:asciiTheme="minorHAnsi" w:hAnsiTheme="minorHAnsi" w:cstheme="minorHAnsi"/>
          <w:bCs/>
        </w:rPr>
      </w:pPr>
      <w:r w:rsidRPr="00A731D1">
        <w:rPr>
          <w:rFonts w:asciiTheme="minorHAnsi" w:hAnsiTheme="minorHAnsi" w:cstheme="minorHAnsi"/>
          <w:bCs/>
        </w:rPr>
        <w:t>Don’t shout</w:t>
      </w:r>
      <w:r>
        <w:rPr>
          <w:rFonts w:asciiTheme="minorHAnsi" w:hAnsiTheme="minorHAnsi" w:cstheme="minorHAnsi"/>
          <w:bCs/>
        </w:rPr>
        <w:t xml:space="preserve"> at or lecture any young athlete</w:t>
      </w:r>
      <w:r w:rsidRPr="00A731D1">
        <w:rPr>
          <w:rFonts w:asciiTheme="minorHAnsi" w:hAnsiTheme="minorHAnsi" w:cstheme="minorHAnsi"/>
          <w:bCs/>
        </w:rPr>
        <w:t xml:space="preserve"> or reprimand/ridicul</w:t>
      </w:r>
      <w:r>
        <w:rPr>
          <w:rFonts w:asciiTheme="minorHAnsi" w:hAnsiTheme="minorHAnsi" w:cstheme="minorHAnsi"/>
          <w:bCs/>
        </w:rPr>
        <w:t>e them when they make a mistake</w:t>
      </w:r>
    </w:p>
    <w:p w:rsidR="002341EC" w:rsidRPr="00A731D1" w:rsidRDefault="002341EC" w:rsidP="002341EC">
      <w:pPr>
        <w:pStyle w:val="ListParagraph"/>
        <w:numPr>
          <w:ilvl w:val="0"/>
          <w:numId w:val="10"/>
        </w:numPr>
        <w:spacing w:line="360" w:lineRule="auto"/>
        <w:jc w:val="both"/>
        <w:rPr>
          <w:rFonts w:asciiTheme="minorHAnsi" w:hAnsiTheme="minorHAnsi" w:cstheme="minorHAnsi"/>
          <w:bCs/>
        </w:rPr>
      </w:pPr>
      <w:r w:rsidRPr="00A731D1">
        <w:rPr>
          <w:rFonts w:asciiTheme="minorHAnsi" w:hAnsiTheme="minorHAnsi" w:cstheme="minorHAnsi"/>
          <w:bCs/>
        </w:rPr>
        <w:t>Don’t equate losing with failure and do not develop a preoccupation with winning. (The level of improvement made by the participant is the best indicator of the Coach’s effectiveness)</w:t>
      </w:r>
    </w:p>
    <w:p w:rsidR="002341EC" w:rsidRDefault="002341EC" w:rsidP="002341EC">
      <w:pPr>
        <w:pStyle w:val="ListParagraph"/>
        <w:numPr>
          <w:ilvl w:val="0"/>
          <w:numId w:val="10"/>
        </w:numPr>
        <w:spacing w:line="360" w:lineRule="auto"/>
        <w:jc w:val="both"/>
        <w:rPr>
          <w:rFonts w:asciiTheme="minorHAnsi" w:hAnsiTheme="minorHAnsi" w:cstheme="minorHAnsi"/>
          <w:bCs/>
        </w:rPr>
      </w:pPr>
      <w:r w:rsidRPr="00A731D1">
        <w:rPr>
          <w:rFonts w:asciiTheme="minorHAnsi" w:hAnsiTheme="minorHAnsi" w:cstheme="minorHAnsi"/>
          <w:bCs/>
        </w:rPr>
        <w:t>Physical punishment or physical force must never be used</w:t>
      </w:r>
    </w:p>
    <w:p w:rsidR="002341EC" w:rsidRPr="00A731D1" w:rsidRDefault="002341EC" w:rsidP="002341EC">
      <w:pPr>
        <w:pStyle w:val="ListParagraph"/>
        <w:numPr>
          <w:ilvl w:val="0"/>
          <w:numId w:val="10"/>
        </w:numPr>
        <w:spacing w:line="360" w:lineRule="auto"/>
        <w:jc w:val="both"/>
        <w:rPr>
          <w:rFonts w:asciiTheme="minorHAnsi" w:hAnsiTheme="minorHAnsi" w:cstheme="minorHAnsi"/>
          <w:bCs/>
        </w:rPr>
      </w:pPr>
      <w:r>
        <w:rPr>
          <w:rFonts w:asciiTheme="minorHAnsi" w:hAnsiTheme="minorHAnsi" w:cstheme="minorHAnsi"/>
          <w:bCs/>
        </w:rPr>
        <w:t>M</w:t>
      </w:r>
      <w:r w:rsidRPr="00A1375D">
        <w:rPr>
          <w:rFonts w:asciiTheme="minorHAnsi" w:hAnsiTheme="minorHAnsi" w:cstheme="minorHAnsi"/>
          <w:bCs/>
        </w:rPr>
        <w:t>aintain</w:t>
      </w:r>
      <w:r>
        <w:rPr>
          <w:rFonts w:asciiTheme="minorHAnsi" w:hAnsiTheme="minorHAnsi" w:cstheme="minorHAnsi"/>
          <w:bCs/>
        </w:rPr>
        <w:t xml:space="preserve"> a</w:t>
      </w:r>
      <w:r w:rsidRPr="00A1375D">
        <w:rPr>
          <w:rFonts w:asciiTheme="minorHAnsi" w:hAnsiTheme="minorHAnsi" w:cstheme="minorHAnsi"/>
          <w:bCs/>
        </w:rPr>
        <w:t xml:space="preserve"> healthy, positiv</w:t>
      </w:r>
      <w:r>
        <w:rPr>
          <w:rFonts w:asciiTheme="minorHAnsi" w:hAnsiTheme="minorHAnsi" w:cstheme="minorHAnsi"/>
          <w:bCs/>
        </w:rPr>
        <w:t>e and professional relationship</w:t>
      </w:r>
      <w:r w:rsidRPr="00A1375D">
        <w:rPr>
          <w:rFonts w:asciiTheme="minorHAnsi" w:hAnsiTheme="minorHAnsi" w:cstheme="minorHAnsi"/>
          <w:bCs/>
        </w:rPr>
        <w:t xml:space="preserve"> with all athletes. Coaches and others in positions of authority and trust in relation to athletes aged 16 and 17 years must not engage in sexual relationships with them while that un</w:t>
      </w:r>
      <w:r>
        <w:rPr>
          <w:rFonts w:asciiTheme="minorHAnsi" w:hAnsiTheme="minorHAnsi" w:cstheme="minorHAnsi"/>
          <w:bCs/>
        </w:rPr>
        <w:t>equal power relationship exists</w:t>
      </w:r>
    </w:p>
    <w:p w:rsidR="002341EC" w:rsidRPr="00A731D1" w:rsidRDefault="002341EC" w:rsidP="002341EC">
      <w:pPr>
        <w:pStyle w:val="ListParagraph"/>
        <w:numPr>
          <w:ilvl w:val="0"/>
          <w:numId w:val="10"/>
        </w:numPr>
        <w:spacing w:line="360" w:lineRule="auto"/>
        <w:jc w:val="both"/>
        <w:rPr>
          <w:rFonts w:asciiTheme="minorHAnsi" w:hAnsiTheme="minorHAnsi" w:cstheme="minorHAnsi"/>
          <w:bCs/>
        </w:rPr>
      </w:pPr>
      <w:r w:rsidRPr="00A731D1">
        <w:rPr>
          <w:rFonts w:asciiTheme="minorHAnsi" w:hAnsiTheme="minorHAnsi" w:cstheme="minorHAnsi"/>
          <w:bCs/>
        </w:rPr>
        <w:t xml:space="preserve">Adhere to HSI guidance on the use of mobile phones – see HSI Code of Ethics </w:t>
      </w:r>
      <w:r>
        <w:rPr>
          <w:rFonts w:asciiTheme="minorHAnsi" w:hAnsiTheme="minorHAnsi" w:cstheme="minorHAnsi"/>
          <w:bCs/>
        </w:rPr>
        <w:t>&amp; Good Practice for Youth Sport</w:t>
      </w:r>
    </w:p>
    <w:p w:rsidR="002341EC" w:rsidRPr="00A731D1" w:rsidRDefault="002341EC" w:rsidP="002341EC">
      <w:pPr>
        <w:pStyle w:val="ListParagraph"/>
        <w:numPr>
          <w:ilvl w:val="0"/>
          <w:numId w:val="10"/>
        </w:numPr>
        <w:spacing w:line="360" w:lineRule="auto"/>
        <w:jc w:val="both"/>
        <w:rPr>
          <w:rFonts w:asciiTheme="minorHAnsi" w:hAnsiTheme="minorHAnsi" w:cstheme="minorHAnsi"/>
          <w:bCs/>
        </w:rPr>
      </w:pPr>
      <w:r w:rsidRPr="00A731D1">
        <w:rPr>
          <w:rFonts w:asciiTheme="minorHAnsi" w:hAnsiTheme="minorHAnsi" w:cstheme="minorHAnsi"/>
          <w:bCs/>
        </w:rPr>
        <w:t>Never undertake any form of therapy (hypnosis etc), in the training of young people</w:t>
      </w:r>
    </w:p>
    <w:p w:rsidR="002341EC" w:rsidRPr="00A731D1" w:rsidRDefault="002341EC" w:rsidP="002341EC">
      <w:pPr>
        <w:pStyle w:val="ListParagraph"/>
        <w:numPr>
          <w:ilvl w:val="0"/>
          <w:numId w:val="10"/>
        </w:numPr>
        <w:spacing w:line="360" w:lineRule="auto"/>
        <w:jc w:val="both"/>
        <w:rPr>
          <w:rFonts w:asciiTheme="minorHAnsi" w:hAnsiTheme="minorHAnsi" w:cstheme="minorHAnsi"/>
          <w:bCs/>
        </w:rPr>
      </w:pPr>
      <w:r w:rsidRPr="00A731D1">
        <w:rPr>
          <w:rFonts w:asciiTheme="minorHAnsi" w:hAnsiTheme="minorHAnsi" w:cstheme="minorHAnsi"/>
          <w:bCs/>
        </w:rPr>
        <w:t xml:space="preserve">Make adequate provision for First Aid and do not encourage or allow participants to perform while injured. (Keep an accurate record of each injury and ensure that another official /team official is present when a participant is being attended to and can corroborate the relevant details – see HSI Accident form) </w:t>
      </w:r>
    </w:p>
    <w:p w:rsidR="002341EC" w:rsidRPr="00A731D1" w:rsidRDefault="002341EC" w:rsidP="002341EC">
      <w:pPr>
        <w:pStyle w:val="ListParagraph"/>
        <w:numPr>
          <w:ilvl w:val="0"/>
          <w:numId w:val="10"/>
        </w:numPr>
        <w:spacing w:line="360" w:lineRule="auto"/>
        <w:jc w:val="both"/>
        <w:rPr>
          <w:rFonts w:asciiTheme="minorHAnsi" w:hAnsiTheme="minorHAnsi" w:cstheme="minorHAnsi"/>
          <w:bCs/>
        </w:rPr>
      </w:pPr>
      <w:r w:rsidRPr="00A731D1">
        <w:rPr>
          <w:rFonts w:asciiTheme="minorHAnsi" w:hAnsiTheme="minorHAnsi" w:cstheme="minorHAnsi"/>
          <w:bCs/>
        </w:rPr>
        <w:t>Ensure appropriate confidentiality to all participants, as you may be privy to information about the young person or their family</w:t>
      </w:r>
    </w:p>
    <w:p w:rsidR="002341EC" w:rsidRPr="00A731D1" w:rsidRDefault="002341EC" w:rsidP="002341EC">
      <w:pPr>
        <w:pStyle w:val="ListParagraph"/>
        <w:numPr>
          <w:ilvl w:val="0"/>
          <w:numId w:val="10"/>
        </w:numPr>
        <w:spacing w:line="360" w:lineRule="auto"/>
        <w:jc w:val="both"/>
        <w:rPr>
          <w:rFonts w:asciiTheme="minorHAnsi" w:hAnsiTheme="minorHAnsi" w:cstheme="minorHAnsi"/>
          <w:bCs/>
        </w:rPr>
      </w:pPr>
      <w:r w:rsidRPr="00A731D1">
        <w:rPr>
          <w:rFonts w:asciiTheme="minorHAnsi" w:hAnsiTheme="minorHAnsi" w:cstheme="minorHAnsi"/>
          <w:bCs/>
        </w:rPr>
        <w:t>Never take body measurements or engage in certain types of fitness testing without the presence of other adults</w:t>
      </w:r>
    </w:p>
    <w:p w:rsidR="002341EC" w:rsidRPr="00A731D1" w:rsidRDefault="002341EC" w:rsidP="002341EC">
      <w:pPr>
        <w:pStyle w:val="ListParagraph"/>
        <w:numPr>
          <w:ilvl w:val="0"/>
          <w:numId w:val="10"/>
        </w:numPr>
        <w:spacing w:line="360" w:lineRule="auto"/>
        <w:jc w:val="both"/>
        <w:rPr>
          <w:rFonts w:asciiTheme="minorHAnsi" w:hAnsiTheme="minorHAnsi" w:cstheme="minorHAnsi"/>
          <w:bCs/>
        </w:rPr>
      </w:pPr>
      <w:r w:rsidRPr="00A731D1">
        <w:rPr>
          <w:rFonts w:asciiTheme="minorHAnsi" w:hAnsiTheme="minorHAnsi" w:cstheme="minorHAnsi"/>
        </w:rPr>
        <w:t xml:space="preserve">Challenge bullying in any form i.e. physical or emotional. Bullying is not an accepted behavior towards </w:t>
      </w:r>
      <w:r w:rsidRPr="00A731D1">
        <w:rPr>
          <w:rFonts w:asciiTheme="minorHAnsi" w:hAnsiTheme="minorHAnsi" w:cstheme="minorHAnsi"/>
          <w:i/>
        </w:rPr>
        <w:t>anyone</w:t>
      </w:r>
      <w:r w:rsidRPr="00A731D1">
        <w:rPr>
          <w:rFonts w:asciiTheme="minorHAnsi" w:hAnsiTheme="minorHAnsi" w:cstheme="minorHAnsi"/>
        </w:rPr>
        <w:t xml:space="preserve"> in HSI - child, coach, volunteer or parent</w:t>
      </w:r>
    </w:p>
    <w:p w:rsidR="002341EC" w:rsidRDefault="002341EC" w:rsidP="002341EC">
      <w:pPr>
        <w:rPr>
          <w:rFonts w:asciiTheme="minorHAnsi" w:hAnsiTheme="minorHAnsi" w:cstheme="minorHAnsi"/>
          <w:bCs/>
        </w:rPr>
      </w:pPr>
    </w:p>
    <w:p w:rsidR="002341EC" w:rsidRPr="00A731D1" w:rsidRDefault="002341EC" w:rsidP="002341EC">
      <w:pPr>
        <w:jc w:val="center"/>
        <w:rPr>
          <w:rFonts w:asciiTheme="minorHAnsi" w:hAnsiTheme="minorHAnsi" w:cstheme="minorHAnsi"/>
          <w:b/>
          <w:bCs/>
          <w:i/>
        </w:rPr>
      </w:pPr>
      <w:r w:rsidRPr="00A731D1">
        <w:rPr>
          <w:rFonts w:asciiTheme="minorHAnsi" w:hAnsiTheme="minorHAnsi" w:cstheme="minorHAnsi"/>
          <w:b/>
          <w:bCs/>
          <w:i/>
        </w:rPr>
        <w:t>I confirm that I have read the Coaches Code of Conduct and agree to abide by the guidelines</w:t>
      </w:r>
    </w:p>
    <w:p w:rsidR="002341EC" w:rsidRPr="00A731D1" w:rsidRDefault="002341EC" w:rsidP="002341EC">
      <w:pPr>
        <w:ind w:left="360"/>
        <w:rPr>
          <w:rFonts w:asciiTheme="minorHAnsi" w:hAnsiTheme="minorHAnsi" w:cstheme="minorHAnsi"/>
          <w:b/>
          <w:bCs/>
        </w:rPr>
      </w:pPr>
    </w:p>
    <w:p w:rsidR="002341EC" w:rsidRPr="00A731D1" w:rsidRDefault="008E56FE" w:rsidP="002341EC">
      <w:pPr>
        <w:rPr>
          <w:rFonts w:asciiTheme="minorHAnsi" w:hAnsiTheme="minorHAnsi" w:cstheme="minorHAnsi"/>
          <w:b/>
          <w:bCs/>
        </w:rPr>
      </w:pPr>
      <w:r>
        <w:rPr>
          <w:rFonts w:asciiTheme="minorHAnsi" w:hAnsiTheme="minorHAnsi" w:cstheme="minorHAnsi"/>
          <w:noProof/>
          <w:lang w:val="en-GB" w:eastAsia="en-GB"/>
        </w:rPr>
        <mc:AlternateContent>
          <mc:Choice Requires="wps">
            <w:drawing>
              <wp:anchor distT="4294967295" distB="4294967295" distL="114300" distR="114300" simplePos="0" relativeHeight="251656192" behindDoc="0" locked="0" layoutInCell="1" allowOverlap="1">
                <wp:simplePos x="0" y="0"/>
                <wp:positionH relativeFrom="column">
                  <wp:posOffset>800100</wp:posOffset>
                </wp:positionH>
                <wp:positionV relativeFrom="paragraph">
                  <wp:posOffset>163194</wp:posOffset>
                </wp:positionV>
                <wp:extent cx="2646045" cy="0"/>
                <wp:effectExtent l="0" t="0" r="20955" b="1905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6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BF7C3"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2.85pt" to="271.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nAFAIAACk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"/>
            </w:pict>
          </mc:Fallback>
        </mc:AlternateContent>
      </w:r>
      <w:r>
        <w:rPr>
          <w:rFonts w:asciiTheme="minorHAnsi" w:hAnsiTheme="minorHAnsi" w:cstheme="minorHAnsi"/>
          <w:noProof/>
          <w:lang w:val="en-GB" w:eastAsia="en-GB"/>
        </w:rPr>
        <mc:AlternateContent>
          <mc:Choice Requires="wps">
            <w:drawing>
              <wp:anchor distT="4294967295" distB="4294967295" distL="114300" distR="114300" simplePos="0" relativeHeight="251657216" behindDoc="0" locked="0" layoutInCell="1" allowOverlap="1">
                <wp:simplePos x="0" y="0"/>
                <wp:positionH relativeFrom="column">
                  <wp:posOffset>4067175</wp:posOffset>
                </wp:positionH>
                <wp:positionV relativeFrom="paragraph">
                  <wp:posOffset>154939</wp:posOffset>
                </wp:positionV>
                <wp:extent cx="1600200" cy="0"/>
                <wp:effectExtent l="0" t="0" r="19050" b="1905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D57ED"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0.25pt,12.2pt" to="446.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PG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"/>
            </w:pict>
          </mc:Fallback>
        </mc:AlternateContent>
      </w:r>
      <w:r w:rsidR="002341EC">
        <w:rPr>
          <w:rFonts w:asciiTheme="minorHAnsi" w:hAnsiTheme="minorHAnsi" w:cstheme="minorHAnsi"/>
          <w:b/>
          <w:bCs/>
        </w:rPr>
        <w:t>Signature:</w:t>
      </w:r>
      <w:r w:rsidR="002341EC">
        <w:rPr>
          <w:rFonts w:asciiTheme="minorHAnsi" w:hAnsiTheme="minorHAnsi" w:cstheme="minorHAnsi"/>
          <w:b/>
          <w:bCs/>
        </w:rPr>
        <w:tab/>
      </w:r>
      <w:r w:rsidR="002341EC" w:rsidRPr="00A731D1">
        <w:rPr>
          <w:rFonts w:asciiTheme="minorHAnsi" w:hAnsiTheme="minorHAnsi" w:cstheme="minorHAnsi"/>
          <w:b/>
          <w:bCs/>
        </w:rPr>
        <w:tab/>
      </w:r>
      <w:r w:rsidR="002341EC" w:rsidRPr="00A731D1">
        <w:rPr>
          <w:rFonts w:asciiTheme="minorHAnsi" w:hAnsiTheme="minorHAnsi" w:cstheme="minorHAnsi"/>
          <w:b/>
          <w:bCs/>
        </w:rPr>
        <w:tab/>
      </w:r>
      <w:r w:rsidR="002341EC" w:rsidRPr="00A731D1">
        <w:rPr>
          <w:rFonts w:asciiTheme="minorHAnsi" w:hAnsiTheme="minorHAnsi" w:cstheme="minorHAnsi"/>
          <w:b/>
          <w:bCs/>
        </w:rPr>
        <w:tab/>
      </w:r>
      <w:r w:rsidR="002341EC" w:rsidRPr="00A731D1">
        <w:rPr>
          <w:rFonts w:asciiTheme="minorHAnsi" w:hAnsiTheme="minorHAnsi" w:cstheme="minorHAnsi"/>
          <w:b/>
          <w:bCs/>
        </w:rPr>
        <w:tab/>
      </w:r>
      <w:r w:rsidR="002341EC" w:rsidRPr="00A731D1">
        <w:rPr>
          <w:rFonts w:asciiTheme="minorHAnsi" w:hAnsiTheme="minorHAnsi" w:cstheme="minorHAnsi"/>
          <w:b/>
          <w:bCs/>
        </w:rPr>
        <w:tab/>
      </w:r>
      <w:r w:rsidR="002341EC" w:rsidRPr="00A731D1">
        <w:rPr>
          <w:rFonts w:asciiTheme="minorHAnsi" w:hAnsiTheme="minorHAnsi" w:cstheme="minorHAnsi"/>
          <w:b/>
          <w:bCs/>
        </w:rPr>
        <w:tab/>
        <w:t xml:space="preserve">Role </w:t>
      </w:r>
    </w:p>
    <w:p w:rsidR="002341EC" w:rsidRPr="00A731D1" w:rsidRDefault="002341EC" w:rsidP="002341EC">
      <w:pPr>
        <w:rPr>
          <w:rFonts w:asciiTheme="minorHAnsi" w:hAnsiTheme="minorHAnsi" w:cstheme="minorHAnsi"/>
          <w:b/>
          <w:bCs/>
        </w:rPr>
      </w:pPr>
    </w:p>
    <w:p w:rsidR="002341EC" w:rsidRPr="00A731D1" w:rsidRDefault="008E56FE" w:rsidP="002341EC">
      <w:pPr>
        <w:rPr>
          <w:rFonts w:asciiTheme="minorHAnsi" w:hAnsiTheme="minorHAnsi" w:cstheme="minorHAnsi"/>
        </w:rPr>
      </w:pPr>
      <w:r>
        <w:rPr>
          <w:rFonts w:asciiTheme="minorHAnsi" w:hAnsiTheme="minorHAnsi" w:cstheme="minorHAnsi"/>
          <w:noProof/>
          <w:lang w:val="en-GB" w:eastAsia="en-GB"/>
        </w:rPr>
        <mc:AlternateContent>
          <mc:Choice Requires="wps">
            <w:drawing>
              <wp:anchor distT="4294967295" distB="4294967295" distL="114300" distR="114300" simplePos="0" relativeHeight="251658240" behindDoc="0" locked="0" layoutInCell="1" allowOverlap="1">
                <wp:simplePos x="0" y="0"/>
                <wp:positionH relativeFrom="column">
                  <wp:posOffset>923925</wp:posOffset>
                </wp:positionH>
                <wp:positionV relativeFrom="paragraph">
                  <wp:posOffset>187324</wp:posOffset>
                </wp:positionV>
                <wp:extent cx="2538095" cy="0"/>
                <wp:effectExtent l="0" t="0" r="33655" b="19050"/>
                <wp:wrapNone/>
                <wp:docPr id="3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12126"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75pt,14.75pt" to="272.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X6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"/>
            </w:pict>
          </mc:Fallback>
        </mc:AlternateContent>
      </w:r>
      <w:r>
        <w:rPr>
          <w:rFonts w:asciiTheme="minorHAnsi" w:hAnsiTheme="minorHAnsi" w:cstheme="minorHAnsi"/>
          <w:noProof/>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4057650</wp:posOffset>
                </wp:positionH>
                <wp:positionV relativeFrom="paragraph">
                  <wp:posOffset>160654</wp:posOffset>
                </wp:positionV>
                <wp:extent cx="1600200" cy="0"/>
                <wp:effectExtent l="0" t="0" r="19050" b="19050"/>
                <wp:wrapNone/>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68FA0"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5pt,12.65pt" to="44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85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"/>
            </w:pict>
          </mc:Fallback>
        </mc:AlternateContent>
      </w:r>
      <w:r w:rsidR="002341EC">
        <w:rPr>
          <w:rFonts w:asciiTheme="minorHAnsi" w:hAnsiTheme="minorHAnsi" w:cstheme="minorHAnsi"/>
          <w:b/>
          <w:bCs/>
        </w:rPr>
        <w:t>Print Name:</w:t>
      </w:r>
      <w:r w:rsidR="002341EC" w:rsidRPr="00A731D1">
        <w:rPr>
          <w:rFonts w:asciiTheme="minorHAnsi" w:hAnsiTheme="minorHAnsi" w:cstheme="minorHAnsi"/>
          <w:b/>
          <w:bCs/>
        </w:rPr>
        <w:tab/>
      </w:r>
      <w:r w:rsidR="002341EC" w:rsidRPr="00A731D1">
        <w:rPr>
          <w:rFonts w:asciiTheme="minorHAnsi" w:hAnsiTheme="minorHAnsi" w:cstheme="minorHAnsi"/>
          <w:b/>
          <w:bCs/>
        </w:rPr>
        <w:tab/>
      </w:r>
      <w:r w:rsidR="002341EC" w:rsidRPr="00A731D1">
        <w:rPr>
          <w:rFonts w:asciiTheme="minorHAnsi" w:hAnsiTheme="minorHAnsi" w:cstheme="minorHAnsi"/>
          <w:b/>
          <w:bCs/>
        </w:rPr>
        <w:tab/>
      </w:r>
      <w:r w:rsidR="002341EC" w:rsidRPr="00A731D1">
        <w:rPr>
          <w:rFonts w:asciiTheme="minorHAnsi" w:hAnsiTheme="minorHAnsi" w:cstheme="minorHAnsi"/>
          <w:b/>
          <w:bCs/>
        </w:rPr>
        <w:tab/>
      </w:r>
      <w:r w:rsidR="002341EC" w:rsidRPr="00A731D1">
        <w:rPr>
          <w:rFonts w:asciiTheme="minorHAnsi" w:hAnsiTheme="minorHAnsi" w:cstheme="minorHAnsi"/>
          <w:b/>
          <w:bCs/>
        </w:rPr>
        <w:tab/>
      </w:r>
      <w:r w:rsidR="002341EC">
        <w:rPr>
          <w:rFonts w:asciiTheme="minorHAnsi" w:hAnsiTheme="minorHAnsi" w:cstheme="minorHAnsi"/>
          <w:b/>
          <w:bCs/>
        </w:rPr>
        <w:tab/>
      </w:r>
      <w:r w:rsidR="002341EC">
        <w:rPr>
          <w:rFonts w:asciiTheme="minorHAnsi" w:hAnsiTheme="minorHAnsi" w:cstheme="minorHAnsi"/>
          <w:b/>
          <w:bCs/>
        </w:rPr>
        <w:tab/>
      </w:r>
      <w:r w:rsidR="002341EC" w:rsidRPr="00A731D1">
        <w:rPr>
          <w:rFonts w:asciiTheme="minorHAnsi" w:hAnsiTheme="minorHAnsi" w:cstheme="minorHAnsi"/>
          <w:b/>
          <w:bCs/>
        </w:rPr>
        <w:t xml:space="preserve">Date </w:t>
      </w:r>
    </w:p>
    <w:p w:rsidR="002341EC" w:rsidRPr="00A731D1" w:rsidRDefault="002341EC" w:rsidP="002341EC">
      <w:pPr>
        <w:pStyle w:val="NoSpacing"/>
        <w:rPr>
          <w:rFonts w:asciiTheme="minorHAnsi" w:hAnsiTheme="minorHAnsi" w:cstheme="minorHAnsi"/>
          <w:lang w:val="en-IE"/>
        </w:rPr>
      </w:pPr>
    </w:p>
    <w:p w:rsidR="00A731D1" w:rsidRPr="00075D63" w:rsidRDefault="002341EC" w:rsidP="00075D63">
      <w:pPr>
        <w:pStyle w:val="NoSpacing"/>
        <w:jc w:val="center"/>
        <w:rPr>
          <w:rFonts w:asciiTheme="minorHAnsi" w:hAnsiTheme="minorHAnsi" w:cstheme="minorHAnsi"/>
          <w:b/>
          <w:i/>
          <w:smallCaps/>
          <w:color w:val="006600"/>
          <w:lang w:val="en-IE"/>
        </w:rPr>
      </w:pPr>
      <w:r w:rsidRPr="00D035AA">
        <w:rPr>
          <w:rFonts w:asciiTheme="minorHAnsi" w:hAnsiTheme="minorHAnsi" w:cstheme="minorHAnsi"/>
          <w:b/>
          <w:i/>
          <w:smallCaps/>
          <w:color w:val="006600"/>
          <w:lang w:val="en-IE"/>
        </w:rPr>
        <w:t>Any breaches of this Code will be dealt with through HSI disciplinary procedures.</w:t>
      </w:r>
    </w:p>
    <w:sectPr w:rsidR="00A731D1" w:rsidRPr="00075D63" w:rsidSect="007563F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5AA" w:rsidRDefault="00D035AA" w:rsidP="00B81271">
      <w:pPr>
        <w:spacing w:after="0" w:line="240" w:lineRule="auto"/>
      </w:pPr>
      <w:r>
        <w:separator/>
      </w:r>
    </w:p>
  </w:endnote>
  <w:endnote w:type="continuationSeparator" w:id="0">
    <w:p w:rsidR="00D035AA" w:rsidRDefault="00D035AA" w:rsidP="00B8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litudeWide Regular">
    <w:altName w:val="AmplitudeWide 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mplitudeWide Bold">
    <w:altName w:val="AmplitudeWide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5AA" w:rsidRDefault="00D03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5AA" w:rsidRDefault="008E56FE">
    <w:pPr>
      <w:pStyle w:val="Footer"/>
    </w:pPr>
    <w:r>
      <w:rPr>
        <w:rFonts w:asciiTheme="majorHAnsi" w:hAnsiTheme="majorHAnsi"/>
        <w:noProof/>
        <w:sz w:val="28"/>
        <w:szCs w:val="28"/>
        <w:lang w:val="en-GB" w:eastAsia="en-GB"/>
      </w:rPr>
      <mc:AlternateContent>
        <mc:Choice Requires="wps">
          <w:drawing>
            <wp:anchor distT="0" distB="0" distL="114300" distR="114300" simplePos="0" relativeHeight="251660288" behindDoc="0" locked="0" layoutInCell="1" allowOverlap="1">
              <wp:simplePos x="0" y="0"/>
              <wp:positionH relativeFrom="page">
                <wp:posOffset>6846570</wp:posOffset>
              </wp:positionH>
              <wp:positionV relativeFrom="page">
                <wp:posOffset>10013950</wp:posOffset>
              </wp:positionV>
              <wp:extent cx="512445" cy="441325"/>
              <wp:effectExtent l="0" t="3175" r="3810" b="31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D035AA" w:rsidRDefault="008E56FE" w:rsidP="00B81271">
                          <w:pPr>
                            <w:pStyle w:val="Footer"/>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075D63" w:rsidRPr="00075D63">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539.1pt;margin-top:788.5pt;width:40.35pt;height:3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" filled="f" fillcolor="#4f81bd" stroked="f" strokecolor="#737373">
              <v:textbox>
                <w:txbxContent>
                  <w:p w:rsidR="00D035AA" w:rsidRDefault="008E56FE" w:rsidP="00B81271">
                    <w:pPr>
                      <w:pStyle w:val="Footer"/>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075D63" w:rsidRPr="00075D63">
                      <w:rPr>
                        <w:noProof/>
                        <w:sz w:val="28"/>
                        <w:szCs w:val="28"/>
                      </w:rPr>
                      <w:t>1</w:t>
                    </w:r>
                    <w:r>
                      <w:rPr>
                        <w:noProof/>
                        <w:sz w:val="28"/>
                        <w:szCs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5AA" w:rsidRDefault="00D03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5AA" w:rsidRDefault="00D035AA" w:rsidP="00B81271">
      <w:pPr>
        <w:spacing w:after="0" w:line="240" w:lineRule="auto"/>
      </w:pPr>
      <w:r>
        <w:separator/>
      </w:r>
    </w:p>
  </w:footnote>
  <w:footnote w:type="continuationSeparator" w:id="0">
    <w:p w:rsidR="00D035AA" w:rsidRDefault="00D035AA" w:rsidP="00B81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5AA" w:rsidRDefault="00D03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5AA" w:rsidRDefault="00075D63" w:rsidP="001134D0">
    <w:pPr>
      <w:pStyle w:val="Header"/>
      <w:tabs>
        <w:tab w:val="clear" w:pos="4680"/>
        <w:tab w:val="clear" w:pos="9360"/>
        <w:tab w:val="left" w:pos="7350"/>
      </w:tabs>
      <w:rPr>
        <w:rFonts w:asciiTheme="majorHAnsi" w:eastAsiaTheme="majorEastAsia" w:hAnsiTheme="majorHAnsi" w:cstheme="majorBidi"/>
      </w:rPr>
    </w:pPr>
    <w:sdt>
      <w:sdtPr>
        <w:rPr>
          <w:rFonts w:asciiTheme="majorHAnsi" w:eastAsiaTheme="majorEastAsia" w:hAnsiTheme="majorHAnsi" w:cstheme="majorBidi"/>
          <w:b/>
          <w:i/>
          <w:color w:val="008000"/>
        </w:rPr>
        <w:alias w:val="Title"/>
        <w:id w:val="536411716"/>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b/>
            <w:i/>
            <w:color w:val="008000"/>
            <w:lang w:val="en-GB"/>
          </w:rPr>
          <w:t>HSI Code of Conduct - Coaches</w:t>
        </w:r>
      </w:sdtContent>
    </w:sdt>
  </w:p>
  <w:p w:rsidR="00D035AA" w:rsidRDefault="008E56FE">
    <w:pPr>
      <w:pStyle w:val="Header"/>
    </w:pPr>
    <w:r>
      <w:rPr>
        <w:rFonts w:asciiTheme="majorHAnsi" w:eastAsiaTheme="majorEastAsia" w:hAnsiTheme="majorHAnsi" w:cstheme="majorBidi"/>
        <w:noProof/>
        <w:lang w:val="en-GB" w:eastAsia="en-GB"/>
      </w:rPr>
      <mc:AlternateContent>
        <mc:Choice Requires="wpg">
          <w:drawing>
            <wp:anchor distT="0" distB="0" distL="114300" distR="114300" simplePos="0" relativeHeight="251664384" behindDoc="0" locked="0" layoutInCell="1" allowOverlap="1">
              <wp:simplePos x="0" y="0"/>
              <wp:positionH relativeFrom="page">
                <wp:align>center</wp:align>
              </wp:positionH>
              <wp:positionV relativeFrom="page">
                <wp:align>top</wp:align>
              </wp:positionV>
              <wp:extent cx="7539990" cy="822960"/>
              <wp:effectExtent l="9525" t="0" r="13335" b="0"/>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22960"/>
                        <a:chOff x="8" y="9"/>
                        <a:chExt cx="15823" cy="1439"/>
                      </a:xfrm>
                    </wpg:grpSpPr>
                    <wps:wsp>
                      <wps:cNvPr id="5" name="AutoShape 15"/>
                      <wps:cNvCnPr>
                        <a:cxnSpLocks noChangeShapeType="1"/>
                      </wps:cNvCnPr>
                      <wps:spPr bwMode="auto">
                        <a:xfrm>
                          <a:off x="9" y="1431"/>
                          <a:ext cx="15822" cy="0"/>
                        </a:xfrm>
                        <a:prstGeom prst="straightConnector1">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6" name="Rectangle 16"/>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300478F5" id="Group 14" o:spid="_x0000_s1026" style="position:absolute;margin-left:0;margin-top:0;width:593.7pt;height:64.8pt;z-index:251664384;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">
              <v:shapetype id="_x0000_t32" coordsize="21600,21600" o:spt="32" o:oned="t" path="m,l21600,21600e" filled="f">
                <v:path arrowok="t" fillok="f" o:connecttype="none"/>
                <o:lock v:ext="edit" shapetype="t"/>
              </v:shapetype>
              <v:shape id="AutoShape 15"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B/WsMAAADaAAAADwAAAGRycy9kb3ducmV2LnhtbESPX2vCMBTF34V9h3AHe7PpHMqsRhkD&#10;QRgM/DP7emmuTVlzU5rMxn16Mxj4eDjn/A5nuY62FRfqfeNYwXOWgyCunG64VnA8bMavIHxA1tg6&#10;JgVX8rBePYyWWGg38I4u+1CLBGFfoAITQldI6StDFn3mOuLknV1vMSTZ11L3OCS4beUkz2fSYsNp&#10;wWBH74aq7/2PVVDuhi/H4VTOY1f+buPny8fVsFJPj/FtASJQDPfwf3urFUzh70q6AX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Af1rDAAAA2gAAAA8AAAAAAAAAAAAA&#10;AAAAoQIAAGRycy9kb3ducmV2LnhtbFBLBQYAAAAABAAEAPkAAACRAwAAAAA=&#10;" strokecolor="green"/>
              <v:rect id="Rectangle 16"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lang w:val="en-GB" w:eastAsia="en-GB"/>
      </w:rPr>
      <mc:AlternateContent>
        <mc:Choice Requires="wps">
          <w:drawing>
            <wp:anchor distT="0" distB="0" distL="114300" distR="114300" simplePos="0" relativeHeight="251663360" behindDoc="0" locked="0" layoutInCell="1" allowOverlap="1">
              <wp:simplePos x="0" y="0"/>
              <wp:positionH relativeFrom="rightMargin">
                <wp:align>center</wp:align>
              </wp:positionH>
              <wp:positionV relativeFrom="page">
                <wp:align>top</wp:align>
              </wp:positionV>
              <wp:extent cx="90805" cy="807085"/>
              <wp:effectExtent l="6985" t="9525" r="6985" b="1206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085"/>
                      </a:xfrm>
                      <a:prstGeom prst="rect">
                        <a:avLst/>
                      </a:prstGeom>
                      <a:solidFill>
                        <a:srgbClr val="008000"/>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30F3DB1" id="Rectangle 13" o:spid="_x0000_s1026" style="position:absolute;margin-left:0;margin-top:0;width:7.15pt;height:63.55pt;z-index:251663360;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" fillcolor="green" strokecolor="#205867 [1608]">
              <w10:wrap anchorx="margin" anchory="page"/>
            </v:rect>
          </w:pict>
        </mc:Fallback>
      </mc:AlternateContent>
    </w:r>
    <w:r>
      <w:rPr>
        <w:rFonts w:asciiTheme="majorHAnsi" w:eastAsiaTheme="majorEastAsia" w:hAnsiTheme="majorHAnsi" w:cstheme="majorBidi"/>
        <w:noProof/>
        <w:lang w:val="en-GB" w:eastAsia="en-GB"/>
      </w:rPr>
      <mc:AlternateContent>
        <mc:Choice Requires="wps">
          <w:drawing>
            <wp:anchor distT="0" distB="0" distL="114300" distR="114300" simplePos="0" relativeHeight="251662336" behindDoc="0" locked="0" layoutInCell="1" allowOverlap="1">
              <wp:simplePos x="0" y="0"/>
              <wp:positionH relativeFrom="leftMargin">
                <wp:align>center</wp:align>
              </wp:positionH>
              <wp:positionV relativeFrom="page">
                <wp:align>top</wp:align>
              </wp:positionV>
              <wp:extent cx="90805" cy="807085"/>
              <wp:effectExtent l="9525" t="9525" r="13970" b="1206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085"/>
                      </a:xfrm>
                      <a:prstGeom prst="rect">
                        <a:avLst/>
                      </a:prstGeom>
                      <a:solidFill>
                        <a:srgbClr val="008000"/>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C118B66" id="Rectangle 12" o:spid="_x0000_s1026" style="position:absolute;margin-left:0;margin-top:0;width:7.15pt;height:63.55pt;z-index:251662336;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" fillcolor="green" strokecolor="#205867 [1608]">
              <w10:wrap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5AA" w:rsidRDefault="00D03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4D8B"/>
    <w:multiLevelType w:val="hybridMultilevel"/>
    <w:tmpl w:val="1212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A3B6B"/>
    <w:multiLevelType w:val="hybridMultilevel"/>
    <w:tmpl w:val="E2D8F34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2D1EBB"/>
    <w:multiLevelType w:val="hybridMultilevel"/>
    <w:tmpl w:val="C06C5FD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933138"/>
    <w:multiLevelType w:val="hybridMultilevel"/>
    <w:tmpl w:val="47EA351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3E4CE0"/>
    <w:multiLevelType w:val="hybridMultilevel"/>
    <w:tmpl w:val="C628667A"/>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15:restartNumberingAfterBreak="0">
    <w:nsid w:val="2A803EA2"/>
    <w:multiLevelType w:val="hybridMultilevel"/>
    <w:tmpl w:val="B9127468"/>
    <w:lvl w:ilvl="0" w:tplc="1809000B">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6" w15:restartNumberingAfterBreak="0">
    <w:nsid w:val="32871B81"/>
    <w:multiLevelType w:val="hybridMultilevel"/>
    <w:tmpl w:val="D09ED8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8E75041"/>
    <w:multiLevelType w:val="hybridMultilevel"/>
    <w:tmpl w:val="2336401E"/>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8" w15:restartNumberingAfterBreak="0">
    <w:nsid w:val="5C306FFD"/>
    <w:multiLevelType w:val="hybridMultilevel"/>
    <w:tmpl w:val="2A043224"/>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34E0B"/>
    <w:multiLevelType w:val="hybridMultilevel"/>
    <w:tmpl w:val="66CC272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4E60F87"/>
    <w:multiLevelType w:val="hybridMultilevel"/>
    <w:tmpl w:val="3EF2221C"/>
    <w:lvl w:ilvl="0" w:tplc="1809000B">
      <w:start w:val="1"/>
      <w:numFmt w:val="bullet"/>
      <w:lvlText w:val=""/>
      <w:lvlJc w:val="left"/>
      <w:pPr>
        <w:ind w:left="720" w:hanging="360"/>
      </w:pPr>
      <w:rPr>
        <w:rFonts w:ascii="Wingdings" w:hAnsi="Wingdings" w:hint="default"/>
      </w:rPr>
    </w:lvl>
    <w:lvl w:ilvl="1" w:tplc="8A1834C2">
      <w:numFmt w:val="bullet"/>
      <w:lvlText w:val="-"/>
      <w:lvlJc w:val="left"/>
      <w:pPr>
        <w:ind w:left="1440" w:hanging="360"/>
      </w:pPr>
      <w:rPr>
        <w:rFonts w:ascii="AmplitudeWide Regular" w:eastAsia="Calibri" w:hAnsi="AmplitudeWide Regular" w:cs="AmplitudeWide Regular"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71D1262"/>
    <w:multiLevelType w:val="hybridMultilevel"/>
    <w:tmpl w:val="C6CE62E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2B43355"/>
    <w:multiLevelType w:val="hybridMultilevel"/>
    <w:tmpl w:val="E49E181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5FC1FA8"/>
    <w:multiLevelType w:val="hybridMultilevel"/>
    <w:tmpl w:val="70EC683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B92738B"/>
    <w:multiLevelType w:val="hybridMultilevel"/>
    <w:tmpl w:val="C74E83B8"/>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11"/>
  </w:num>
  <w:num w:numId="5">
    <w:abstractNumId w:val="7"/>
  </w:num>
  <w:num w:numId="6">
    <w:abstractNumId w:val="4"/>
  </w:num>
  <w:num w:numId="7">
    <w:abstractNumId w:val="13"/>
  </w:num>
  <w:num w:numId="8">
    <w:abstractNumId w:val="12"/>
  </w:num>
  <w:num w:numId="9">
    <w:abstractNumId w:val="5"/>
  </w:num>
  <w:num w:numId="10">
    <w:abstractNumId w:val="1"/>
  </w:num>
  <w:num w:numId="11">
    <w:abstractNumId w:val="9"/>
  </w:num>
  <w:num w:numId="12">
    <w:abstractNumId w:val="2"/>
  </w:num>
  <w:num w:numId="13">
    <w:abstractNumId w:val="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o:colormenu v:ext="edit" fillcolor="green" strokecolor="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19"/>
    <w:rsid w:val="00030BD6"/>
    <w:rsid w:val="00044644"/>
    <w:rsid w:val="00075D63"/>
    <w:rsid w:val="000865B3"/>
    <w:rsid w:val="000943DA"/>
    <w:rsid w:val="000F03D1"/>
    <w:rsid w:val="001010F5"/>
    <w:rsid w:val="001134D0"/>
    <w:rsid w:val="00116F30"/>
    <w:rsid w:val="00131496"/>
    <w:rsid w:val="0017213A"/>
    <w:rsid w:val="001951CD"/>
    <w:rsid w:val="001A29C9"/>
    <w:rsid w:val="001E14FC"/>
    <w:rsid w:val="001F35F6"/>
    <w:rsid w:val="0023076E"/>
    <w:rsid w:val="002341EC"/>
    <w:rsid w:val="00236CAB"/>
    <w:rsid w:val="002A0BF1"/>
    <w:rsid w:val="00313E1B"/>
    <w:rsid w:val="003510E1"/>
    <w:rsid w:val="00370D44"/>
    <w:rsid w:val="0039503F"/>
    <w:rsid w:val="003C18C9"/>
    <w:rsid w:val="003C36E4"/>
    <w:rsid w:val="003D15DE"/>
    <w:rsid w:val="00482885"/>
    <w:rsid w:val="00493737"/>
    <w:rsid w:val="00496836"/>
    <w:rsid w:val="004A2D75"/>
    <w:rsid w:val="004F0C5E"/>
    <w:rsid w:val="00505736"/>
    <w:rsid w:val="0056522A"/>
    <w:rsid w:val="005C2AE4"/>
    <w:rsid w:val="00604735"/>
    <w:rsid w:val="0067651A"/>
    <w:rsid w:val="006F18B1"/>
    <w:rsid w:val="00730796"/>
    <w:rsid w:val="007465EF"/>
    <w:rsid w:val="007563F3"/>
    <w:rsid w:val="00775219"/>
    <w:rsid w:val="007A101C"/>
    <w:rsid w:val="00803109"/>
    <w:rsid w:val="00807265"/>
    <w:rsid w:val="0083152B"/>
    <w:rsid w:val="008C115E"/>
    <w:rsid w:val="008E56FE"/>
    <w:rsid w:val="009C4B31"/>
    <w:rsid w:val="00A32134"/>
    <w:rsid w:val="00A40B4C"/>
    <w:rsid w:val="00A731D1"/>
    <w:rsid w:val="00AA28EE"/>
    <w:rsid w:val="00AD0793"/>
    <w:rsid w:val="00B20F22"/>
    <w:rsid w:val="00B2524D"/>
    <w:rsid w:val="00B81271"/>
    <w:rsid w:val="00BA06F7"/>
    <w:rsid w:val="00BC3CE5"/>
    <w:rsid w:val="00C127D5"/>
    <w:rsid w:val="00C41197"/>
    <w:rsid w:val="00C71F1E"/>
    <w:rsid w:val="00D035AA"/>
    <w:rsid w:val="00D05682"/>
    <w:rsid w:val="00D77D1C"/>
    <w:rsid w:val="00DC0039"/>
    <w:rsid w:val="00DC2AEC"/>
    <w:rsid w:val="00DF6450"/>
    <w:rsid w:val="00E075BD"/>
    <w:rsid w:val="00E3328D"/>
    <w:rsid w:val="00F85699"/>
    <w:rsid w:val="00FA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green" strokecolor="green"/>
    </o:shapedefaults>
    <o:shapelayout v:ext="edit">
      <o:idmap v:ext="edit" data="1"/>
    </o:shapelayout>
  </w:shapeDefaults>
  <w:decimalSymbol w:val="."/>
  <w:listSeparator w:val=","/>
  <w15:docId w15:val="{456A87BE-DAE6-4C0C-A643-F35920D2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3F3"/>
    <w:pPr>
      <w:spacing w:after="200" w:line="276" w:lineRule="auto"/>
    </w:pPr>
    <w:rPr>
      <w:sz w:val="22"/>
      <w:szCs w:val="22"/>
      <w:lang w:val="en-IE"/>
    </w:rPr>
  </w:style>
  <w:style w:type="paragraph" w:styleId="Heading2">
    <w:name w:val="heading 2"/>
    <w:basedOn w:val="Normal"/>
    <w:next w:val="Normal"/>
    <w:link w:val="Heading2Char"/>
    <w:uiPriority w:val="9"/>
    <w:unhideWhenUsed/>
    <w:qFormat/>
    <w:rsid w:val="0050573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50573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5219"/>
    <w:pPr>
      <w:autoSpaceDE w:val="0"/>
      <w:autoSpaceDN w:val="0"/>
      <w:adjustRightInd w:val="0"/>
    </w:pPr>
    <w:rPr>
      <w:rFonts w:ascii="AmplitudeWide Bold" w:hAnsi="AmplitudeWide Bold" w:cs="AmplitudeWide Bold"/>
      <w:color w:val="000000"/>
      <w:sz w:val="24"/>
      <w:szCs w:val="24"/>
      <w:lang w:val="en-IE"/>
    </w:rPr>
  </w:style>
  <w:style w:type="paragraph" w:customStyle="1" w:styleId="Pa2">
    <w:name w:val="Pa2"/>
    <w:basedOn w:val="Default"/>
    <w:next w:val="Default"/>
    <w:uiPriority w:val="99"/>
    <w:rsid w:val="00775219"/>
    <w:pPr>
      <w:spacing w:line="201" w:lineRule="atLeast"/>
    </w:pPr>
    <w:rPr>
      <w:rFonts w:cs="Times New Roman"/>
      <w:color w:val="auto"/>
    </w:rPr>
  </w:style>
  <w:style w:type="character" w:customStyle="1" w:styleId="A3">
    <w:name w:val="A3"/>
    <w:uiPriority w:val="99"/>
    <w:rsid w:val="00775219"/>
    <w:rPr>
      <w:rFonts w:cs="AmplitudeWide Bold"/>
      <w:b/>
      <w:bCs/>
      <w:color w:val="000000"/>
    </w:rPr>
  </w:style>
  <w:style w:type="paragraph" w:customStyle="1" w:styleId="Pa0">
    <w:name w:val="Pa0"/>
    <w:basedOn w:val="Default"/>
    <w:next w:val="Default"/>
    <w:uiPriority w:val="99"/>
    <w:rsid w:val="00775219"/>
    <w:pPr>
      <w:spacing w:line="241" w:lineRule="atLeast"/>
    </w:pPr>
    <w:rPr>
      <w:rFonts w:cs="Times New Roman"/>
      <w:color w:val="auto"/>
    </w:rPr>
  </w:style>
  <w:style w:type="paragraph" w:styleId="NormalWeb">
    <w:name w:val="Normal (Web)"/>
    <w:basedOn w:val="Normal"/>
    <w:uiPriority w:val="99"/>
    <w:semiHidden/>
    <w:unhideWhenUsed/>
    <w:rsid w:val="00775219"/>
    <w:pPr>
      <w:spacing w:before="100" w:beforeAutospacing="1" w:after="100" w:afterAutospacing="1" w:line="240" w:lineRule="auto"/>
    </w:pPr>
    <w:rPr>
      <w:rFonts w:ascii="Times New Roman" w:eastAsia="Times New Roman" w:hAnsi="Times New Roman"/>
      <w:sz w:val="24"/>
      <w:szCs w:val="24"/>
      <w:lang w:eastAsia="en-IE"/>
    </w:rPr>
  </w:style>
  <w:style w:type="character" w:styleId="Hyperlink">
    <w:name w:val="Hyperlink"/>
    <w:basedOn w:val="DefaultParagraphFont"/>
    <w:uiPriority w:val="99"/>
    <w:unhideWhenUsed/>
    <w:rsid w:val="00775219"/>
    <w:rPr>
      <w:color w:val="0000FF"/>
      <w:u w:val="single"/>
    </w:rPr>
  </w:style>
  <w:style w:type="character" w:styleId="FollowedHyperlink">
    <w:name w:val="FollowedHyperlink"/>
    <w:basedOn w:val="DefaultParagraphFont"/>
    <w:uiPriority w:val="99"/>
    <w:semiHidden/>
    <w:unhideWhenUsed/>
    <w:rsid w:val="001010F5"/>
    <w:rPr>
      <w:color w:val="800080"/>
      <w:u w:val="single"/>
    </w:rPr>
  </w:style>
  <w:style w:type="paragraph" w:styleId="Title">
    <w:name w:val="Title"/>
    <w:basedOn w:val="Normal"/>
    <w:next w:val="Normal"/>
    <w:link w:val="TitleChar"/>
    <w:uiPriority w:val="10"/>
    <w:qFormat/>
    <w:rsid w:val="0050573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05736"/>
    <w:rPr>
      <w:rFonts w:ascii="Cambria" w:eastAsia="Times New Roman" w:hAnsi="Cambria" w:cs="Times New Roman"/>
      <w:b/>
      <w:bCs/>
      <w:kern w:val="28"/>
      <w:sz w:val="32"/>
      <w:szCs w:val="32"/>
      <w:lang w:val="en-IE"/>
    </w:rPr>
  </w:style>
  <w:style w:type="character" w:styleId="SubtleEmphasis">
    <w:name w:val="Subtle Emphasis"/>
    <w:basedOn w:val="DefaultParagraphFont"/>
    <w:uiPriority w:val="19"/>
    <w:qFormat/>
    <w:rsid w:val="00505736"/>
    <w:rPr>
      <w:i/>
      <w:iCs/>
      <w:color w:val="808080"/>
    </w:rPr>
  </w:style>
  <w:style w:type="character" w:styleId="BookTitle">
    <w:name w:val="Book Title"/>
    <w:basedOn w:val="DefaultParagraphFont"/>
    <w:uiPriority w:val="33"/>
    <w:qFormat/>
    <w:rsid w:val="00505736"/>
    <w:rPr>
      <w:b/>
      <w:bCs/>
      <w:smallCaps/>
      <w:spacing w:val="5"/>
    </w:rPr>
  </w:style>
  <w:style w:type="character" w:styleId="IntenseEmphasis">
    <w:name w:val="Intense Emphasis"/>
    <w:basedOn w:val="DefaultParagraphFont"/>
    <w:uiPriority w:val="21"/>
    <w:qFormat/>
    <w:rsid w:val="00505736"/>
    <w:rPr>
      <w:b/>
      <w:bCs/>
      <w:i/>
      <w:iCs/>
      <w:color w:val="4F81BD"/>
    </w:rPr>
  </w:style>
  <w:style w:type="character" w:customStyle="1" w:styleId="Heading2Char">
    <w:name w:val="Heading 2 Char"/>
    <w:basedOn w:val="DefaultParagraphFont"/>
    <w:link w:val="Heading2"/>
    <w:uiPriority w:val="9"/>
    <w:rsid w:val="00505736"/>
    <w:rPr>
      <w:rFonts w:ascii="Cambria" w:eastAsia="Times New Roman" w:hAnsi="Cambria" w:cs="Times New Roman"/>
      <w:b/>
      <w:bCs/>
      <w:i/>
      <w:iCs/>
      <w:sz w:val="28"/>
      <w:szCs w:val="28"/>
      <w:lang w:val="en-IE"/>
    </w:rPr>
  </w:style>
  <w:style w:type="character" w:customStyle="1" w:styleId="Heading3Char">
    <w:name w:val="Heading 3 Char"/>
    <w:basedOn w:val="DefaultParagraphFont"/>
    <w:link w:val="Heading3"/>
    <w:uiPriority w:val="9"/>
    <w:rsid w:val="00505736"/>
    <w:rPr>
      <w:rFonts w:ascii="Cambria" w:eastAsia="Times New Roman" w:hAnsi="Cambria" w:cs="Times New Roman"/>
      <w:b/>
      <w:bCs/>
      <w:sz w:val="26"/>
      <w:szCs w:val="26"/>
      <w:lang w:val="en-IE"/>
    </w:rPr>
  </w:style>
  <w:style w:type="paragraph" w:styleId="Header">
    <w:name w:val="header"/>
    <w:basedOn w:val="Normal"/>
    <w:link w:val="HeaderChar"/>
    <w:uiPriority w:val="99"/>
    <w:unhideWhenUsed/>
    <w:rsid w:val="00B81271"/>
    <w:pPr>
      <w:tabs>
        <w:tab w:val="center" w:pos="4680"/>
        <w:tab w:val="right" w:pos="9360"/>
      </w:tabs>
    </w:pPr>
  </w:style>
  <w:style w:type="character" w:customStyle="1" w:styleId="HeaderChar">
    <w:name w:val="Header Char"/>
    <w:basedOn w:val="DefaultParagraphFont"/>
    <w:link w:val="Header"/>
    <w:uiPriority w:val="99"/>
    <w:rsid w:val="00B81271"/>
    <w:rPr>
      <w:sz w:val="22"/>
      <w:szCs w:val="22"/>
      <w:lang w:val="en-IE"/>
    </w:rPr>
  </w:style>
  <w:style w:type="paragraph" w:styleId="Footer">
    <w:name w:val="footer"/>
    <w:basedOn w:val="Normal"/>
    <w:link w:val="FooterChar"/>
    <w:uiPriority w:val="99"/>
    <w:unhideWhenUsed/>
    <w:rsid w:val="00B81271"/>
    <w:pPr>
      <w:tabs>
        <w:tab w:val="center" w:pos="4680"/>
        <w:tab w:val="right" w:pos="9360"/>
      </w:tabs>
    </w:pPr>
  </w:style>
  <w:style w:type="character" w:customStyle="1" w:styleId="FooterChar">
    <w:name w:val="Footer Char"/>
    <w:basedOn w:val="DefaultParagraphFont"/>
    <w:link w:val="Footer"/>
    <w:uiPriority w:val="99"/>
    <w:rsid w:val="00B81271"/>
    <w:rPr>
      <w:sz w:val="22"/>
      <w:szCs w:val="22"/>
      <w:lang w:val="en-IE"/>
    </w:rPr>
  </w:style>
  <w:style w:type="paragraph" w:styleId="BalloonText">
    <w:name w:val="Balloon Text"/>
    <w:basedOn w:val="Normal"/>
    <w:link w:val="BalloonTextChar"/>
    <w:uiPriority w:val="99"/>
    <w:semiHidden/>
    <w:unhideWhenUsed/>
    <w:rsid w:val="00B81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271"/>
    <w:rPr>
      <w:rFonts w:ascii="Tahoma" w:hAnsi="Tahoma" w:cs="Tahoma"/>
      <w:sz w:val="16"/>
      <w:szCs w:val="16"/>
      <w:lang w:val="en-IE"/>
    </w:rPr>
  </w:style>
  <w:style w:type="paragraph" w:customStyle="1" w:styleId="88009C1BC3754F7EB9D97104ACC5F23B">
    <w:name w:val="88009C1BC3754F7EB9D97104ACC5F23B"/>
    <w:rsid w:val="001134D0"/>
    <w:pPr>
      <w:spacing w:after="200" w:line="276" w:lineRule="auto"/>
    </w:pPr>
    <w:rPr>
      <w:rFonts w:asciiTheme="minorHAnsi" w:eastAsiaTheme="minorEastAsia" w:hAnsiTheme="minorHAnsi" w:cstheme="minorBidi"/>
      <w:sz w:val="22"/>
      <w:szCs w:val="22"/>
    </w:rPr>
  </w:style>
  <w:style w:type="paragraph" w:styleId="ListParagraph">
    <w:name w:val="List Paragraph"/>
    <w:basedOn w:val="Normal"/>
    <w:uiPriority w:val="34"/>
    <w:qFormat/>
    <w:rsid w:val="00A731D1"/>
    <w:pPr>
      <w:spacing w:after="0" w:line="240" w:lineRule="auto"/>
      <w:ind w:left="720"/>
    </w:pPr>
    <w:rPr>
      <w:lang w:eastAsia="en-IE"/>
    </w:rPr>
  </w:style>
  <w:style w:type="paragraph" w:styleId="NoSpacing">
    <w:name w:val="No Spacing"/>
    <w:uiPriority w:val="1"/>
    <w:qFormat/>
    <w:rsid w:val="00A731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67427">
      <w:bodyDiv w:val="1"/>
      <w:marLeft w:val="0"/>
      <w:marRight w:val="0"/>
      <w:marTop w:val="0"/>
      <w:marBottom w:val="0"/>
      <w:divBdr>
        <w:top w:val="none" w:sz="0" w:space="0" w:color="auto"/>
        <w:left w:val="none" w:sz="0" w:space="0" w:color="auto"/>
        <w:bottom w:val="none" w:sz="0" w:space="0" w:color="auto"/>
        <w:right w:val="none" w:sz="0" w:space="0" w:color="auto"/>
      </w:divBdr>
      <w:divsChild>
        <w:div w:id="1460152056">
          <w:marLeft w:val="0"/>
          <w:marRight w:val="0"/>
          <w:marTop w:val="0"/>
          <w:marBottom w:val="0"/>
          <w:divBdr>
            <w:top w:val="none" w:sz="0" w:space="0" w:color="auto"/>
            <w:left w:val="none" w:sz="0" w:space="0" w:color="auto"/>
            <w:bottom w:val="none" w:sz="0" w:space="0" w:color="auto"/>
            <w:right w:val="none" w:sz="0" w:space="0" w:color="auto"/>
          </w:divBdr>
          <w:divsChild>
            <w:div w:id="2050909403">
              <w:marLeft w:val="0"/>
              <w:marRight w:val="0"/>
              <w:marTop w:val="0"/>
              <w:marBottom w:val="0"/>
              <w:divBdr>
                <w:top w:val="none" w:sz="0" w:space="0" w:color="auto"/>
                <w:left w:val="none" w:sz="0" w:space="0" w:color="auto"/>
                <w:bottom w:val="none" w:sz="0" w:space="0" w:color="auto"/>
                <w:right w:val="none" w:sz="0" w:space="0" w:color="auto"/>
              </w:divBdr>
              <w:divsChild>
                <w:div w:id="1731072695">
                  <w:marLeft w:val="0"/>
                  <w:marRight w:val="0"/>
                  <w:marTop w:val="0"/>
                  <w:marBottom w:val="0"/>
                  <w:divBdr>
                    <w:top w:val="none" w:sz="0" w:space="0" w:color="auto"/>
                    <w:left w:val="none" w:sz="0" w:space="0" w:color="auto"/>
                    <w:bottom w:val="none" w:sz="0" w:space="0" w:color="auto"/>
                    <w:right w:val="none" w:sz="0" w:space="0" w:color="auto"/>
                  </w:divBdr>
                  <w:divsChild>
                    <w:div w:id="1591234481">
                      <w:marLeft w:val="0"/>
                      <w:marRight w:val="0"/>
                      <w:marTop w:val="0"/>
                      <w:marBottom w:val="0"/>
                      <w:divBdr>
                        <w:top w:val="none" w:sz="0" w:space="0" w:color="auto"/>
                        <w:left w:val="none" w:sz="0" w:space="0" w:color="auto"/>
                        <w:bottom w:val="none" w:sz="0" w:space="0" w:color="auto"/>
                        <w:right w:val="none" w:sz="0" w:space="0" w:color="auto"/>
                      </w:divBdr>
                      <w:divsChild>
                        <w:div w:id="666907397">
                          <w:marLeft w:val="0"/>
                          <w:marRight w:val="0"/>
                          <w:marTop w:val="0"/>
                          <w:marBottom w:val="0"/>
                          <w:divBdr>
                            <w:top w:val="none" w:sz="0" w:space="0" w:color="auto"/>
                            <w:left w:val="none" w:sz="0" w:space="0" w:color="auto"/>
                            <w:bottom w:val="none" w:sz="0" w:space="0" w:color="auto"/>
                            <w:right w:val="none" w:sz="0" w:space="0" w:color="auto"/>
                          </w:divBdr>
                          <w:divsChild>
                            <w:div w:id="565915652">
                              <w:marLeft w:val="0"/>
                              <w:marRight w:val="0"/>
                              <w:marTop w:val="0"/>
                              <w:marBottom w:val="0"/>
                              <w:divBdr>
                                <w:top w:val="none" w:sz="0" w:space="0" w:color="auto"/>
                                <w:left w:val="none" w:sz="0" w:space="0" w:color="auto"/>
                                <w:bottom w:val="none" w:sz="0" w:space="0" w:color="auto"/>
                                <w:right w:val="none" w:sz="0" w:space="0" w:color="auto"/>
                              </w:divBdr>
                              <w:divsChild>
                                <w:div w:id="276521681">
                                  <w:marLeft w:val="0"/>
                                  <w:marRight w:val="0"/>
                                  <w:marTop w:val="0"/>
                                  <w:marBottom w:val="0"/>
                                  <w:divBdr>
                                    <w:top w:val="none" w:sz="0" w:space="0" w:color="auto"/>
                                    <w:left w:val="none" w:sz="0" w:space="0" w:color="auto"/>
                                    <w:bottom w:val="none" w:sz="0" w:space="0" w:color="auto"/>
                                    <w:right w:val="none" w:sz="0" w:space="0" w:color="auto"/>
                                  </w:divBdr>
                                  <w:divsChild>
                                    <w:div w:id="1627731218">
                                      <w:marLeft w:val="0"/>
                                      <w:marRight w:val="0"/>
                                      <w:marTop w:val="0"/>
                                      <w:marBottom w:val="0"/>
                                      <w:divBdr>
                                        <w:top w:val="none" w:sz="0" w:space="0" w:color="auto"/>
                                        <w:left w:val="none" w:sz="0" w:space="0" w:color="auto"/>
                                        <w:bottom w:val="none" w:sz="0" w:space="0" w:color="auto"/>
                                        <w:right w:val="none" w:sz="0" w:space="0" w:color="auto"/>
                                      </w:divBdr>
                                      <w:divsChild>
                                        <w:div w:id="81612117">
                                          <w:marLeft w:val="0"/>
                                          <w:marRight w:val="0"/>
                                          <w:marTop w:val="0"/>
                                          <w:marBottom w:val="0"/>
                                          <w:divBdr>
                                            <w:top w:val="none" w:sz="0" w:space="0" w:color="auto"/>
                                            <w:left w:val="none" w:sz="0" w:space="0" w:color="auto"/>
                                            <w:bottom w:val="none" w:sz="0" w:space="0" w:color="auto"/>
                                            <w:right w:val="none" w:sz="0" w:space="0" w:color="auto"/>
                                          </w:divBdr>
                                          <w:divsChild>
                                            <w:div w:id="962685839">
                                              <w:marLeft w:val="0"/>
                                              <w:marRight w:val="0"/>
                                              <w:marTop w:val="0"/>
                                              <w:marBottom w:val="0"/>
                                              <w:divBdr>
                                                <w:top w:val="none" w:sz="0" w:space="0" w:color="auto"/>
                                                <w:left w:val="none" w:sz="0" w:space="0" w:color="auto"/>
                                                <w:bottom w:val="none" w:sz="0" w:space="0" w:color="auto"/>
                                                <w:right w:val="none" w:sz="0" w:space="0" w:color="auto"/>
                                              </w:divBdr>
                                              <w:divsChild>
                                                <w:div w:id="1678539579">
                                                  <w:marLeft w:val="0"/>
                                                  <w:marRight w:val="0"/>
                                                  <w:marTop w:val="0"/>
                                                  <w:marBottom w:val="0"/>
                                                  <w:divBdr>
                                                    <w:top w:val="none" w:sz="0" w:space="0" w:color="auto"/>
                                                    <w:left w:val="none" w:sz="0" w:space="0" w:color="auto"/>
                                                    <w:bottom w:val="none" w:sz="0" w:space="0" w:color="auto"/>
                                                    <w:right w:val="none" w:sz="0" w:space="0" w:color="auto"/>
                                                  </w:divBdr>
                                                  <w:divsChild>
                                                    <w:div w:id="430128205">
                                                      <w:marLeft w:val="0"/>
                                                      <w:marRight w:val="300"/>
                                                      <w:marTop w:val="0"/>
                                                      <w:marBottom w:val="0"/>
                                                      <w:divBdr>
                                                        <w:top w:val="none" w:sz="0" w:space="0" w:color="auto"/>
                                                        <w:left w:val="none" w:sz="0" w:space="0" w:color="auto"/>
                                                        <w:bottom w:val="none" w:sz="0" w:space="0" w:color="auto"/>
                                                        <w:right w:val="none" w:sz="0" w:space="0" w:color="auto"/>
                                                      </w:divBdr>
                                                      <w:divsChild>
                                                        <w:div w:id="405878451">
                                                          <w:marLeft w:val="0"/>
                                                          <w:marRight w:val="0"/>
                                                          <w:marTop w:val="0"/>
                                                          <w:marBottom w:val="0"/>
                                                          <w:divBdr>
                                                            <w:top w:val="none" w:sz="0" w:space="0" w:color="auto"/>
                                                            <w:left w:val="none" w:sz="0" w:space="0" w:color="auto"/>
                                                            <w:bottom w:val="none" w:sz="0" w:space="0" w:color="auto"/>
                                                            <w:right w:val="none" w:sz="0" w:space="0" w:color="auto"/>
                                                          </w:divBdr>
                                                          <w:divsChild>
                                                            <w:div w:id="956176670">
                                                              <w:marLeft w:val="0"/>
                                                              <w:marRight w:val="0"/>
                                                              <w:marTop w:val="0"/>
                                                              <w:marBottom w:val="0"/>
                                                              <w:divBdr>
                                                                <w:top w:val="none" w:sz="0" w:space="0" w:color="auto"/>
                                                                <w:left w:val="none" w:sz="0" w:space="0" w:color="auto"/>
                                                                <w:bottom w:val="none" w:sz="0" w:space="0" w:color="auto"/>
                                                                <w:right w:val="none" w:sz="0" w:space="0" w:color="auto"/>
                                                              </w:divBdr>
                                                              <w:divsChild>
                                                                <w:div w:id="354229054">
                                                                  <w:marLeft w:val="0"/>
                                                                  <w:marRight w:val="0"/>
                                                                  <w:marTop w:val="0"/>
                                                                  <w:marBottom w:val="0"/>
                                                                  <w:divBdr>
                                                                    <w:top w:val="none" w:sz="0" w:space="0" w:color="auto"/>
                                                                    <w:left w:val="none" w:sz="0" w:space="0" w:color="auto"/>
                                                                    <w:bottom w:val="none" w:sz="0" w:space="0" w:color="auto"/>
                                                                    <w:right w:val="none" w:sz="0" w:space="0" w:color="auto"/>
                                                                  </w:divBdr>
                                                                  <w:divsChild>
                                                                    <w:div w:id="934022435">
                                                                      <w:marLeft w:val="0"/>
                                                                      <w:marRight w:val="0"/>
                                                                      <w:marTop w:val="0"/>
                                                                      <w:marBottom w:val="360"/>
                                                                      <w:divBdr>
                                                                        <w:top w:val="single" w:sz="6" w:space="0" w:color="CCCCCC"/>
                                                                        <w:left w:val="none" w:sz="0" w:space="0" w:color="auto"/>
                                                                        <w:bottom w:val="none" w:sz="0" w:space="0" w:color="auto"/>
                                                                        <w:right w:val="none" w:sz="0" w:space="0" w:color="auto"/>
                                                                      </w:divBdr>
                                                                      <w:divsChild>
                                                                        <w:div w:id="920874186">
                                                                          <w:marLeft w:val="0"/>
                                                                          <w:marRight w:val="0"/>
                                                                          <w:marTop w:val="0"/>
                                                                          <w:marBottom w:val="0"/>
                                                                          <w:divBdr>
                                                                            <w:top w:val="none" w:sz="0" w:space="0" w:color="auto"/>
                                                                            <w:left w:val="none" w:sz="0" w:space="0" w:color="auto"/>
                                                                            <w:bottom w:val="none" w:sz="0" w:space="0" w:color="auto"/>
                                                                            <w:right w:val="none" w:sz="0" w:space="0" w:color="auto"/>
                                                                          </w:divBdr>
                                                                          <w:divsChild>
                                                                            <w:div w:id="561209766">
                                                                              <w:marLeft w:val="0"/>
                                                                              <w:marRight w:val="0"/>
                                                                              <w:marTop w:val="0"/>
                                                                              <w:marBottom w:val="0"/>
                                                                              <w:divBdr>
                                                                                <w:top w:val="none" w:sz="0" w:space="0" w:color="auto"/>
                                                                                <w:left w:val="none" w:sz="0" w:space="0" w:color="auto"/>
                                                                                <w:bottom w:val="none" w:sz="0" w:space="0" w:color="auto"/>
                                                                                <w:right w:val="none" w:sz="0" w:space="0" w:color="auto"/>
                                                                              </w:divBdr>
                                                                              <w:divsChild>
                                                                                <w:div w:id="320933136">
                                                                                  <w:marLeft w:val="0"/>
                                                                                  <w:marRight w:val="0"/>
                                                                                  <w:marTop w:val="0"/>
                                                                                  <w:marBottom w:val="0"/>
                                                                                  <w:divBdr>
                                                                                    <w:top w:val="none" w:sz="0" w:space="0" w:color="auto"/>
                                                                                    <w:left w:val="none" w:sz="0" w:space="0" w:color="auto"/>
                                                                                    <w:bottom w:val="none" w:sz="0" w:space="0" w:color="auto"/>
                                                                                    <w:right w:val="none" w:sz="0" w:space="0" w:color="auto"/>
                                                                                  </w:divBdr>
                                                                                  <w:divsChild>
                                                                                    <w:div w:id="1378242116">
                                                                                      <w:marLeft w:val="0"/>
                                                                                      <w:marRight w:val="0"/>
                                                                                      <w:marTop w:val="0"/>
                                                                                      <w:marBottom w:val="0"/>
                                                                                      <w:divBdr>
                                                                                        <w:top w:val="none" w:sz="0" w:space="0" w:color="auto"/>
                                                                                        <w:left w:val="none" w:sz="0" w:space="0" w:color="auto"/>
                                                                                        <w:bottom w:val="none" w:sz="0" w:space="0" w:color="auto"/>
                                                                                        <w:right w:val="none" w:sz="0" w:space="0" w:color="auto"/>
                                                                                      </w:divBdr>
                                                                                      <w:divsChild>
                                                                                        <w:div w:id="1337148229">
                                                                                          <w:marLeft w:val="0"/>
                                                                                          <w:marRight w:val="0"/>
                                                                                          <w:marTop w:val="0"/>
                                                                                          <w:marBottom w:val="0"/>
                                                                                          <w:divBdr>
                                                                                            <w:top w:val="none" w:sz="0" w:space="0" w:color="auto"/>
                                                                                            <w:left w:val="none" w:sz="0" w:space="0" w:color="auto"/>
                                                                                            <w:bottom w:val="none" w:sz="0" w:space="0" w:color="auto"/>
                                                                                            <w:right w:val="none" w:sz="0" w:space="0" w:color="auto"/>
                                                                                          </w:divBdr>
                                                                                          <w:divsChild>
                                                                                            <w:div w:id="463815306">
                                                                                              <w:marLeft w:val="0"/>
                                                                                              <w:marRight w:val="0"/>
                                                                                              <w:marTop w:val="0"/>
                                                                                              <w:marBottom w:val="0"/>
                                                                                              <w:divBdr>
                                                                                                <w:top w:val="none" w:sz="0" w:space="0" w:color="auto"/>
                                                                                                <w:left w:val="none" w:sz="0" w:space="0" w:color="auto"/>
                                                                                                <w:bottom w:val="none" w:sz="0" w:space="0" w:color="auto"/>
                                                                                                <w:right w:val="none" w:sz="0" w:space="0" w:color="auto"/>
                                                                                              </w:divBdr>
                                                                                              <w:divsChild>
                                                                                                <w:div w:id="5053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972805">
      <w:bodyDiv w:val="1"/>
      <w:marLeft w:val="0"/>
      <w:marRight w:val="0"/>
      <w:marTop w:val="0"/>
      <w:marBottom w:val="0"/>
      <w:divBdr>
        <w:top w:val="none" w:sz="0" w:space="0" w:color="auto"/>
        <w:left w:val="none" w:sz="0" w:space="0" w:color="auto"/>
        <w:bottom w:val="none" w:sz="0" w:space="0" w:color="auto"/>
        <w:right w:val="none" w:sz="0" w:space="0" w:color="auto"/>
      </w:divBdr>
    </w:div>
    <w:div w:id="1300569556">
      <w:bodyDiv w:val="1"/>
      <w:marLeft w:val="0"/>
      <w:marRight w:val="0"/>
      <w:marTop w:val="0"/>
      <w:marBottom w:val="0"/>
      <w:divBdr>
        <w:top w:val="none" w:sz="0" w:space="0" w:color="auto"/>
        <w:left w:val="none" w:sz="0" w:space="0" w:color="auto"/>
        <w:bottom w:val="none" w:sz="0" w:space="0" w:color="auto"/>
        <w:right w:val="none" w:sz="0" w:space="0" w:color="auto"/>
      </w:divBdr>
      <w:divsChild>
        <w:div w:id="980768983">
          <w:marLeft w:val="0"/>
          <w:marRight w:val="0"/>
          <w:marTop w:val="0"/>
          <w:marBottom w:val="0"/>
          <w:divBdr>
            <w:top w:val="none" w:sz="0" w:space="0" w:color="auto"/>
            <w:left w:val="none" w:sz="0" w:space="0" w:color="auto"/>
            <w:bottom w:val="none" w:sz="0" w:space="0" w:color="auto"/>
            <w:right w:val="none" w:sz="0" w:space="0" w:color="auto"/>
          </w:divBdr>
          <w:divsChild>
            <w:div w:id="1158038277">
              <w:marLeft w:val="0"/>
              <w:marRight w:val="0"/>
              <w:marTop w:val="0"/>
              <w:marBottom w:val="0"/>
              <w:divBdr>
                <w:top w:val="none" w:sz="0" w:space="0" w:color="auto"/>
                <w:left w:val="none" w:sz="0" w:space="0" w:color="auto"/>
                <w:bottom w:val="none" w:sz="0" w:space="0" w:color="auto"/>
                <w:right w:val="none" w:sz="0" w:space="0" w:color="auto"/>
              </w:divBdr>
              <w:divsChild>
                <w:div w:id="1706906428">
                  <w:marLeft w:val="0"/>
                  <w:marRight w:val="0"/>
                  <w:marTop w:val="0"/>
                  <w:marBottom w:val="0"/>
                  <w:divBdr>
                    <w:top w:val="none" w:sz="0" w:space="0" w:color="auto"/>
                    <w:left w:val="none" w:sz="0" w:space="0" w:color="auto"/>
                    <w:bottom w:val="none" w:sz="0" w:space="0" w:color="auto"/>
                    <w:right w:val="none" w:sz="0" w:space="0" w:color="auto"/>
                  </w:divBdr>
                  <w:divsChild>
                    <w:div w:id="2052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125556">
      <w:bodyDiv w:val="1"/>
      <w:marLeft w:val="0"/>
      <w:marRight w:val="0"/>
      <w:marTop w:val="0"/>
      <w:marBottom w:val="0"/>
      <w:divBdr>
        <w:top w:val="none" w:sz="0" w:space="0" w:color="auto"/>
        <w:left w:val="none" w:sz="0" w:space="0" w:color="auto"/>
        <w:bottom w:val="none" w:sz="0" w:space="0" w:color="auto"/>
        <w:right w:val="none" w:sz="0" w:space="0" w:color="auto"/>
      </w:divBdr>
    </w:div>
    <w:div w:id="1606888349">
      <w:bodyDiv w:val="1"/>
      <w:marLeft w:val="0"/>
      <w:marRight w:val="0"/>
      <w:marTop w:val="0"/>
      <w:marBottom w:val="0"/>
      <w:divBdr>
        <w:top w:val="none" w:sz="0" w:space="0" w:color="auto"/>
        <w:left w:val="none" w:sz="0" w:space="0" w:color="auto"/>
        <w:bottom w:val="none" w:sz="0" w:space="0" w:color="auto"/>
        <w:right w:val="none" w:sz="0" w:space="0" w:color="auto"/>
      </w:divBdr>
      <w:divsChild>
        <w:div w:id="1341589490">
          <w:marLeft w:val="0"/>
          <w:marRight w:val="0"/>
          <w:marTop w:val="0"/>
          <w:marBottom w:val="0"/>
          <w:divBdr>
            <w:top w:val="none" w:sz="0" w:space="0" w:color="auto"/>
            <w:left w:val="none" w:sz="0" w:space="0" w:color="auto"/>
            <w:bottom w:val="none" w:sz="0" w:space="0" w:color="auto"/>
            <w:right w:val="none" w:sz="0" w:space="0" w:color="auto"/>
          </w:divBdr>
          <w:divsChild>
            <w:div w:id="1370375595">
              <w:marLeft w:val="0"/>
              <w:marRight w:val="0"/>
              <w:marTop w:val="0"/>
              <w:marBottom w:val="0"/>
              <w:divBdr>
                <w:top w:val="none" w:sz="0" w:space="0" w:color="auto"/>
                <w:left w:val="none" w:sz="0" w:space="0" w:color="auto"/>
                <w:bottom w:val="none" w:sz="0" w:space="0" w:color="auto"/>
                <w:right w:val="none" w:sz="0" w:space="0" w:color="auto"/>
              </w:divBdr>
              <w:divsChild>
                <w:div w:id="673536432">
                  <w:marLeft w:val="0"/>
                  <w:marRight w:val="0"/>
                  <w:marTop w:val="0"/>
                  <w:marBottom w:val="0"/>
                  <w:divBdr>
                    <w:top w:val="none" w:sz="0" w:space="0" w:color="auto"/>
                    <w:left w:val="none" w:sz="0" w:space="0" w:color="auto"/>
                    <w:bottom w:val="none" w:sz="0" w:space="0" w:color="auto"/>
                    <w:right w:val="none" w:sz="0" w:space="0" w:color="auto"/>
                  </w:divBdr>
                  <w:divsChild>
                    <w:div w:id="5787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05A7F-7899-42AE-B2D1-1FFF279B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HSI Code of Conduct - Coaches</vt:lpstr>
    </vt:vector>
  </TitlesOfParts>
  <Company/>
  <LinksUpToDate>false</LinksUpToDate>
  <CharactersWithSpaces>6782</CharactersWithSpaces>
  <SharedDoc>false</SharedDoc>
  <HLinks>
    <vt:vector size="30" baseType="variant">
      <vt:variant>
        <vt:i4>3145768</vt:i4>
      </vt:variant>
      <vt:variant>
        <vt:i4>12</vt:i4>
      </vt:variant>
      <vt:variant>
        <vt:i4>0</vt:i4>
      </vt:variant>
      <vt:variant>
        <vt:i4>5</vt:i4>
      </vt:variant>
      <vt:variant>
        <vt:lpwstr>http://www.accessni.gov.uk/</vt:lpwstr>
      </vt:variant>
      <vt:variant>
        <vt:lpwstr/>
      </vt:variant>
      <vt:variant>
        <vt:i4>2359372</vt:i4>
      </vt:variant>
      <vt:variant>
        <vt:i4>9</vt:i4>
      </vt:variant>
      <vt:variant>
        <vt:i4>0</vt:i4>
      </vt:variant>
      <vt:variant>
        <vt:i4>5</vt:i4>
      </vt:variant>
      <vt:variant>
        <vt:lpwstr>mailto:accessni@ani.x.gsi.gov.uk</vt:lpwstr>
      </vt:variant>
      <vt:variant>
        <vt:lpwstr/>
      </vt:variant>
      <vt:variant>
        <vt:i4>1441812</vt:i4>
      </vt:variant>
      <vt:variant>
        <vt:i4>6</vt:i4>
      </vt:variant>
      <vt:variant>
        <vt:i4>0</vt:i4>
      </vt:variant>
      <vt:variant>
        <vt:i4>5</vt:i4>
      </vt:variant>
      <vt:variant>
        <vt:lpwstr>http://www.dojni.gov.uk/index/accessni/whouses-ani/volunteers.htm</vt:lpwstr>
      </vt:variant>
      <vt:variant>
        <vt:lpwstr/>
      </vt:variant>
      <vt:variant>
        <vt:i4>4718679</vt:i4>
      </vt:variant>
      <vt:variant>
        <vt:i4>3</vt:i4>
      </vt:variant>
      <vt:variant>
        <vt:i4>0</vt:i4>
      </vt:variant>
      <vt:variant>
        <vt:i4>5</vt:i4>
      </vt:variant>
      <vt:variant>
        <vt:lpwstr>http://www.nidirect.gov.uk/accessni-enhanced-guidance.pdf</vt:lpwstr>
      </vt:variant>
      <vt:variant>
        <vt:lpwstr/>
      </vt:variant>
      <vt:variant>
        <vt:i4>6946868</vt:i4>
      </vt:variant>
      <vt:variant>
        <vt:i4>0</vt:i4>
      </vt:variant>
      <vt:variant>
        <vt:i4>0</vt:i4>
      </vt:variant>
      <vt:variant>
        <vt:i4>5</vt:i4>
      </vt:variant>
      <vt:variant>
        <vt:lpwstr>http://www.nidirect.gov.uk/accessni-standard-and-enhanced-application-form.pdf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HSI Code of Conduct - Coaches</dc:title>
  <dc:subject/>
  <dc:creator>Horse Sport Ireland</dc:creator>
  <cp:keywords/>
  <dc:description/>
  <cp:lastModifiedBy>Ciara Gorman</cp:lastModifiedBy>
  <cp:revision>2</cp:revision>
  <cp:lastPrinted>2014-01-16T16:07:00Z</cp:lastPrinted>
  <dcterms:created xsi:type="dcterms:W3CDTF">2015-09-03T11:08:00Z</dcterms:created>
  <dcterms:modified xsi:type="dcterms:W3CDTF">2015-09-03T11:08:00Z</dcterms:modified>
</cp:coreProperties>
</file>